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75" w:rsidRDefault="004D3975" w:rsidP="004D3975">
      <w:pPr>
        <w:numPr>
          <w:ilvl w:val="0"/>
          <w:numId w:val="1"/>
        </w:numPr>
        <w:tabs>
          <w:tab w:val="clear" w:pos="720"/>
          <w:tab w:val="num" w:pos="397"/>
          <w:tab w:val="left" w:pos="960"/>
        </w:tabs>
        <w:spacing w:line="360" w:lineRule="auto"/>
        <w:ind w:left="397"/>
        <w:contextualSpacing/>
        <w:jc w:val="both"/>
        <w:rPr>
          <w:rFonts w:ascii="Bookman Old Style" w:hAnsi="Bookman Old Style" w:cs="Arial"/>
          <w:b/>
        </w:rPr>
      </w:pPr>
      <w:r w:rsidRPr="00A76DD9">
        <w:rPr>
          <w:rFonts w:ascii="Bookman Old Style" w:hAnsi="Bookman Old Style" w:cs="Arial"/>
          <w:b/>
        </w:rPr>
        <w:t>DASAR HUKUM</w:t>
      </w:r>
    </w:p>
    <w:p w:rsidR="004D3975" w:rsidRDefault="004D3975" w:rsidP="004D3975">
      <w:pPr>
        <w:numPr>
          <w:ilvl w:val="1"/>
          <w:numId w:val="1"/>
        </w:numPr>
        <w:tabs>
          <w:tab w:val="clear" w:pos="1353"/>
          <w:tab w:val="num" w:pos="783"/>
        </w:tabs>
        <w:spacing w:line="360" w:lineRule="auto"/>
        <w:ind w:left="783"/>
        <w:contextualSpacing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Rangka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melaksanakan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kewajiban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wewenang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hak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diatur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Daerah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Wonosobo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7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2006 Bab. XIV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36 </w:t>
      </w:r>
      <w:proofErr w:type="spellStart"/>
      <w:r>
        <w:rPr>
          <w:rFonts w:ascii="Bookman Old Style" w:hAnsi="Bookman Old Style" w:cs="Arial"/>
        </w:rPr>
        <w:t>Kepala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mempunyai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kewajiban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memberikan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Laporan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Penyelenggaraan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Bupati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memberikan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Laporan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Keterangan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Peratanggung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Jawaban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BPD </w:t>
      </w:r>
      <w:proofErr w:type="spellStart"/>
      <w:r>
        <w:rPr>
          <w:rFonts w:ascii="Bookman Old Style" w:hAnsi="Bookman Old Style" w:cs="Arial"/>
        </w:rPr>
        <w:t>serta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memberitahukan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Laporan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Penyelenggaraan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masyarakat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juga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Laporan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Akhir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Masa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</w:t>
      </w:r>
      <w:proofErr w:type="spellEnd"/>
      <w:r>
        <w:rPr>
          <w:rFonts w:ascii="Bookman Old Style" w:hAnsi="Bookman Old Style" w:cs="Arial"/>
        </w:rPr>
        <w:t xml:space="preserve"> (AMJ)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melalui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Camat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BPD </w:t>
      </w:r>
      <w:proofErr w:type="spellStart"/>
      <w:r>
        <w:rPr>
          <w:rFonts w:ascii="Bookman Old Style" w:hAnsi="Bookman Old Style" w:cs="Arial"/>
        </w:rPr>
        <w:t>selambat-lambatnya</w:t>
      </w:r>
      <w:proofErr w:type="spellEnd"/>
      <w:r>
        <w:rPr>
          <w:rFonts w:ascii="Bookman Old Style" w:hAnsi="Bookman Old Style" w:cs="Arial"/>
        </w:rPr>
        <w:t xml:space="preserve"> 3 (</w:t>
      </w:r>
      <w:proofErr w:type="spellStart"/>
      <w:r>
        <w:rPr>
          <w:rFonts w:ascii="Bookman Old Style" w:hAnsi="Bookman Old Style" w:cs="Arial"/>
        </w:rPr>
        <w:t>tiga</w:t>
      </w:r>
      <w:proofErr w:type="spellEnd"/>
      <w:r>
        <w:rPr>
          <w:rFonts w:ascii="Bookman Old Style" w:hAnsi="Bookman Old Style" w:cs="Arial"/>
        </w:rPr>
        <w:t xml:space="preserve">) </w:t>
      </w:r>
      <w:proofErr w:type="spellStart"/>
      <w:r>
        <w:rPr>
          <w:rFonts w:ascii="Bookman Old Style" w:hAnsi="Bookman Old Style" w:cs="Arial"/>
        </w:rPr>
        <w:t>bulan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sebelum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berakhir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masa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jabatannya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Daerah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Wonosobo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8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2006 Bab. II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4 </w:t>
      </w:r>
      <w:proofErr w:type="spellStart"/>
      <w:r>
        <w:rPr>
          <w:rFonts w:ascii="Bookman Old Style" w:hAnsi="Bookman Old Style" w:cs="Arial"/>
        </w:rPr>
        <w:t>Kepala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mempunyai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tugas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menyelenggarakan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Urusan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Pemerintahan</w:t>
      </w:r>
      <w:proofErr w:type="spellEnd"/>
      <w:r>
        <w:rPr>
          <w:rFonts w:ascii="Bookman Old Style" w:hAnsi="Bookman Old Style" w:cs="Arial"/>
        </w:rPr>
        <w:t xml:space="preserve">, Pembangunan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Kemasyarakatan</w:t>
      </w:r>
      <w:proofErr w:type="spellEnd"/>
      <w:r>
        <w:rPr>
          <w:rFonts w:ascii="Bookman Old Style" w:hAnsi="Bookman Old Style" w:cs="Arial"/>
        </w:rPr>
        <w:t>.</w:t>
      </w:r>
    </w:p>
    <w:p w:rsidR="004D3975" w:rsidRPr="00FA1A97" w:rsidRDefault="004D3975" w:rsidP="004D3975">
      <w:pPr>
        <w:numPr>
          <w:ilvl w:val="1"/>
          <w:numId w:val="1"/>
        </w:numPr>
        <w:tabs>
          <w:tab w:val="clear" w:pos="1353"/>
          <w:tab w:val="num" w:pos="783"/>
        </w:tabs>
        <w:spacing w:line="360" w:lineRule="auto"/>
        <w:ind w:left="783"/>
        <w:contextualSpacing/>
        <w:jc w:val="both"/>
        <w:rPr>
          <w:rFonts w:ascii="Bookman Old Style" w:hAnsi="Bookman Old Style" w:cs="Arial"/>
        </w:rPr>
      </w:pPr>
      <w:proofErr w:type="spellStart"/>
      <w:r w:rsidRPr="0035290B">
        <w:rPr>
          <w:rFonts w:ascii="Bookman Old Style" w:hAnsi="Bookman Old Style" w:cs="Arial"/>
        </w:rPr>
        <w:t>bahwa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sesuai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dengan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ketentuan</w:t>
      </w:r>
      <w:proofErr w:type="spellEnd"/>
      <w:r w:rsidRPr="0035290B">
        <w:rPr>
          <w:rFonts w:ascii="Bookman Old Style" w:hAnsi="Bookman Old Style" w:cs="Arial"/>
        </w:rPr>
        <w:t xml:space="preserve"> Bab VII </w:t>
      </w:r>
      <w:proofErr w:type="spellStart"/>
      <w:r w:rsidRPr="0035290B">
        <w:rPr>
          <w:rFonts w:ascii="Bookman Old Style" w:hAnsi="Bookman Old Style" w:cs="Arial"/>
        </w:rPr>
        <w:t>Pasal</w:t>
      </w:r>
      <w:proofErr w:type="spellEnd"/>
      <w:r w:rsidRPr="0035290B">
        <w:rPr>
          <w:rFonts w:ascii="Bookman Old Style" w:hAnsi="Bookman Old Style" w:cs="Arial"/>
        </w:rPr>
        <w:t xml:space="preserve"> 47 </w:t>
      </w:r>
      <w:proofErr w:type="spellStart"/>
      <w:r w:rsidRPr="0035290B">
        <w:rPr>
          <w:rFonts w:ascii="Bookman Old Style" w:hAnsi="Bookman Old Style" w:cs="Arial"/>
        </w:rPr>
        <w:t>Peraturan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Bupati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 w:rsidRPr="0035290B">
        <w:rPr>
          <w:rFonts w:ascii="Bookman Old Style" w:hAnsi="Bookman Old Style" w:cs="Arial"/>
        </w:rPr>
        <w:t>Wonosobo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Nomor</w:t>
      </w:r>
      <w:proofErr w:type="spellEnd"/>
      <w:r w:rsidRPr="0035290B">
        <w:rPr>
          <w:rFonts w:ascii="Bookman Old Style" w:hAnsi="Bookman Old Style" w:cs="Arial"/>
        </w:rPr>
        <w:t xml:space="preserve"> 75 </w:t>
      </w:r>
      <w:proofErr w:type="spellStart"/>
      <w:r w:rsidRPr="0035290B">
        <w:rPr>
          <w:rFonts w:ascii="Bookman Old Style" w:hAnsi="Bookman Old Style" w:cs="Arial"/>
        </w:rPr>
        <w:t>Tahun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2017</w:t>
      </w:r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tentang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Pelaporan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dan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Pertanggungjawaban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APBDesa</w:t>
      </w:r>
      <w:proofErr w:type="spellEnd"/>
      <w:r w:rsidRPr="0035290B">
        <w:rPr>
          <w:rFonts w:ascii="Bookman Old Style" w:hAnsi="Bookman Old Style" w:cs="Arial"/>
        </w:rPr>
        <w:t xml:space="preserve">, </w:t>
      </w:r>
      <w:proofErr w:type="spellStart"/>
      <w:r w:rsidRPr="0035290B">
        <w:rPr>
          <w:rFonts w:ascii="Bookman Old Style" w:hAnsi="Bookman Old Style" w:cs="Arial"/>
        </w:rPr>
        <w:t>Kepala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Desa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wajib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menyusun</w:t>
      </w:r>
      <w:proofErr w:type="spellEnd"/>
      <w:r w:rsidRPr="0035290B">
        <w:rPr>
          <w:rFonts w:ascii="Bookman Old Style" w:hAnsi="Bookman Old Style" w:cs="Arial"/>
        </w:rPr>
        <w:t xml:space="preserve">   </w:t>
      </w:r>
      <w:proofErr w:type="spellStart"/>
      <w:r w:rsidRPr="0035290B">
        <w:rPr>
          <w:rFonts w:ascii="Bookman Old Style" w:hAnsi="Bookman Old Style" w:cs="Arial"/>
        </w:rPr>
        <w:t>Peraturan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Desa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tentang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Laporan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Pertanggungjawaban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Realisasi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Pelaksanaan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Anggaran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Pendapatan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dan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Belanja</w:t>
      </w:r>
      <w:proofErr w:type="spellEnd"/>
      <w:r w:rsidRPr="0035290B">
        <w:rPr>
          <w:rFonts w:ascii="Bookman Old Style" w:hAnsi="Bookman Old Style" w:cs="Arial"/>
        </w:rPr>
        <w:t xml:space="preserve">    </w:t>
      </w:r>
      <w:proofErr w:type="spellStart"/>
      <w:r w:rsidRPr="0035290B">
        <w:rPr>
          <w:rFonts w:ascii="Bookman Old Style" w:hAnsi="Bookman Old Style" w:cs="Arial"/>
        </w:rPr>
        <w:t>Desa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Limbangan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Tahun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proofErr w:type="spellStart"/>
      <w:r w:rsidRPr="0035290B">
        <w:rPr>
          <w:rFonts w:ascii="Bookman Old Style" w:hAnsi="Bookman Old Style" w:cs="Arial"/>
        </w:rPr>
        <w:t>Anggaran</w:t>
      </w:r>
      <w:proofErr w:type="spellEnd"/>
      <w:r w:rsidRPr="0035290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2018</w:t>
      </w:r>
      <w:r w:rsidRPr="0035290B">
        <w:rPr>
          <w:rFonts w:ascii="Bookman Old Style" w:hAnsi="Bookman Old Style" w:cs="Arial"/>
        </w:rPr>
        <w:t>;</w:t>
      </w:r>
    </w:p>
    <w:p w:rsidR="004D3975" w:rsidRPr="00A76DD9" w:rsidRDefault="004D3975" w:rsidP="004D3975">
      <w:pPr>
        <w:widowControl w:val="0"/>
        <w:tabs>
          <w:tab w:val="left" w:pos="274"/>
        </w:tabs>
        <w:autoSpaceDE w:val="0"/>
        <w:autoSpaceDN w:val="0"/>
        <w:adjustRightInd w:val="0"/>
        <w:spacing w:before="9" w:line="360" w:lineRule="auto"/>
        <w:ind w:left="37" w:right="116" w:hanging="37"/>
        <w:contextualSpacing/>
        <w:jc w:val="both"/>
        <w:rPr>
          <w:rFonts w:ascii="Bookman Old Style" w:hAnsi="Bookman Old Style" w:cs="Arial"/>
        </w:rPr>
      </w:pPr>
      <w:r w:rsidRPr="00A76DD9">
        <w:rPr>
          <w:rFonts w:ascii="Bookman Old Style" w:hAnsi="Bookman Old Style"/>
        </w:rPr>
        <w:tab/>
      </w:r>
    </w:p>
    <w:p w:rsidR="004D3975" w:rsidRPr="00A76DD9" w:rsidRDefault="004D3975" w:rsidP="004D3975">
      <w:pPr>
        <w:numPr>
          <w:ilvl w:val="0"/>
          <w:numId w:val="1"/>
        </w:numPr>
        <w:tabs>
          <w:tab w:val="clear" w:pos="720"/>
          <w:tab w:val="num" w:pos="397"/>
          <w:tab w:val="left" w:pos="960"/>
        </w:tabs>
        <w:spacing w:line="360" w:lineRule="auto"/>
        <w:ind w:left="397"/>
        <w:rPr>
          <w:rFonts w:ascii="Bookman Old Style" w:hAnsi="Bookman Old Style" w:cs="Arial"/>
          <w:b/>
        </w:rPr>
      </w:pPr>
      <w:r w:rsidRPr="00A76DD9">
        <w:rPr>
          <w:rFonts w:ascii="Bookman Old Style" w:hAnsi="Bookman Old Style" w:cs="Arial"/>
          <w:b/>
        </w:rPr>
        <w:t>GAMBARAN UMUM DESA</w:t>
      </w:r>
    </w:p>
    <w:p w:rsidR="004D3975" w:rsidRPr="00A76DD9" w:rsidRDefault="004D3975" w:rsidP="004D3975">
      <w:pPr>
        <w:numPr>
          <w:ilvl w:val="1"/>
          <w:numId w:val="1"/>
        </w:numPr>
        <w:tabs>
          <w:tab w:val="clear" w:pos="1353"/>
          <w:tab w:val="num" w:pos="397"/>
        </w:tabs>
        <w:spacing w:line="360" w:lineRule="auto"/>
        <w:ind w:left="397"/>
        <w:jc w:val="both"/>
        <w:rPr>
          <w:rFonts w:ascii="Bookman Old Style" w:hAnsi="Bookman Old Style"/>
        </w:rPr>
      </w:pPr>
      <w:proofErr w:type="spellStart"/>
      <w:r w:rsidRPr="00A76DD9">
        <w:rPr>
          <w:rFonts w:ascii="Bookman Old Style" w:hAnsi="Bookman Old Style"/>
        </w:rPr>
        <w:t>Kondisi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Geografis</w:t>
      </w:r>
      <w:proofErr w:type="spellEnd"/>
      <w:r w:rsidRPr="00A76DD9">
        <w:rPr>
          <w:rFonts w:ascii="Bookman Old Style" w:hAnsi="Bookman Old Style"/>
        </w:rPr>
        <w:t>.</w:t>
      </w:r>
    </w:p>
    <w:p w:rsidR="004D3975" w:rsidRPr="00A76DD9" w:rsidRDefault="004D3975" w:rsidP="004D3975">
      <w:pPr>
        <w:numPr>
          <w:ilvl w:val="3"/>
          <w:numId w:val="1"/>
        </w:numPr>
        <w:tabs>
          <w:tab w:val="num" w:pos="709"/>
        </w:tabs>
        <w:spacing w:line="360" w:lineRule="auto"/>
        <w:ind w:left="757"/>
        <w:jc w:val="both"/>
        <w:rPr>
          <w:rFonts w:ascii="Bookman Old Style" w:hAnsi="Bookman Old Style"/>
        </w:rPr>
      </w:pPr>
      <w:proofErr w:type="spellStart"/>
      <w:r w:rsidRPr="00A76DD9">
        <w:rPr>
          <w:rFonts w:ascii="Bookman Old Style" w:hAnsi="Bookman Old Style"/>
        </w:rPr>
        <w:t>Letak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Geografis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</w:p>
    <w:p w:rsidR="004D3975" w:rsidRPr="00A76DD9" w:rsidRDefault="004D3975" w:rsidP="004D3975">
      <w:pPr>
        <w:spacing w:line="360" w:lineRule="auto"/>
        <w:ind w:left="757"/>
        <w:jc w:val="both"/>
        <w:rPr>
          <w:rFonts w:ascii="Bookman Old Style" w:hAnsi="Bookman Old Style"/>
        </w:rPr>
      </w:pP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Limbangan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terletak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pada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ketinggian</w:t>
      </w:r>
      <w:proofErr w:type="spellEnd"/>
      <w:r w:rsidRPr="00A76DD9">
        <w:rPr>
          <w:rFonts w:ascii="Bookman Old Style" w:hAnsi="Bookman Old Style"/>
        </w:rPr>
        <w:t xml:space="preserve"> </w:t>
      </w:r>
      <w:r w:rsidRPr="00A76DD9">
        <w:rPr>
          <w:rFonts w:ascii="Bookman Old Style" w:hAnsi="Bookman Old Style"/>
          <w:u w:val="single"/>
        </w:rPr>
        <w:t>+</w:t>
      </w:r>
      <w:r w:rsidRPr="00A76DD9">
        <w:rPr>
          <w:rFonts w:ascii="Bookman Old Style" w:hAnsi="Bookman Old Style"/>
        </w:rPr>
        <w:t xml:space="preserve"> 7</w:t>
      </w:r>
      <w:r>
        <w:rPr>
          <w:rFonts w:ascii="Bookman Old Style" w:hAnsi="Bookman Old Style"/>
        </w:rPr>
        <w:t>85</w:t>
      </w:r>
      <w:r w:rsidRPr="00A76DD9">
        <w:rPr>
          <w:rFonts w:ascii="Bookman Old Style" w:hAnsi="Bookman Old Style"/>
        </w:rPr>
        <w:t xml:space="preserve"> M </w:t>
      </w:r>
      <w:proofErr w:type="spellStart"/>
      <w:r w:rsidRPr="00A76DD9">
        <w:rPr>
          <w:rFonts w:ascii="Bookman Old Style" w:hAnsi="Bookman Old Style"/>
        </w:rPr>
        <w:t>diatas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pemukaan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laut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sedangkan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Kondisi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topografinya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dataran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sedang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dalam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satu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terdiri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dari</w:t>
      </w:r>
      <w:proofErr w:type="spellEnd"/>
      <w:r w:rsidRPr="00A76DD9">
        <w:rPr>
          <w:rFonts w:ascii="Bookman Old Style" w:hAnsi="Bookman Old Style"/>
        </w:rPr>
        <w:t xml:space="preserve"> 3 (</w:t>
      </w:r>
      <w:proofErr w:type="spellStart"/>
      <w:r w:rsidRPr="00A76DD9">
        <w:rPr>
          <w:rFonts w:ascii="Bookman Old Style" w:hAnsi="Bookman Old Style"/>
        </w:rPr>
        <w:t>tiga</w:t>
      </w:r>
      <w:proofErr w:type="spellEnd"/>
      <w:r w:rsidRPr="00A76DD9">
        <w:rPr>
          <w:rFonts w:ascii="Bookman Old Style" w:hAnsi="Bookman Old Style"/>
        </w:rPr>
        <w:t xml:space="preserve">) </w:t>
      </w:r>
      <w:proofErr w:type="spellStart"/>
      <w:r w:rsidRPr="00A76DD9">
        <w:rPr>
          <w:rFonts w:ascii="Bookman Old Style" w:hAnsi="Bookman Old Style"/>
        </w:rPr>
        <w:t>dusun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yaitu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dusun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Limbangan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Kalitulang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Kaliasem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terbagi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dalam</w:t>
      </w:r>
      <w:proofErr w:type="spellEnd"/>
      <w:r w:rsidRPr="00A76D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18</w:t>
      </w:r>
      <w:r w:rsidRPr="00A76DD9">
        <w:rPr>
          <w:rFonts w:ascii="Bookman Old Style" w:hAnsi="Bookman Old Style"/>
        </w:rPr>
        <w:t xml:space="preserve"> RT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A76DD9">
        <w:rPr>
          <w:rFonts w:ascii="Bookman Old Style" w:hAnsi="Bookman Old Style"/>
        </w:rPr>
        <w:t xml:space="preserve"> RW </w:t>
      </w:r>
      <w:proofErr w:type="spellStart"/>
      <w:r w:rsidRPr="00A76DD9">
        <w:rPr>
          <w:rFonts w:ascii="Bookman Old Style" w:hAnsi="Bookman Old Style"/>
        </w:rPr>
        <w:t>jarak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ibu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kota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Kecamatan</w:t>
      </w:r>
      <w:proofErr w:type="spellEnd"/>
      <w:r w:rsidRPr="00A76DD9">
        <w:rPr>
          <w:rFonts w:ascii="Bookman Old Style" w:hAnsi="Bookman Old Style"/>
        </w:rPr>
        <w:t xml:space="preserve"> </w:t>
      </w:r>
      <w:r w:rsidRPr="00A76DD9">
        <w:rPr>
          <w:rFonts w:ascii="Bookman Old Style" w:hAnsi="Bookman Old Style"/>
          <w:u w:val="single"/>
        </w:rPr>
        <w:t>+</w:t>
      </w:r>
      <w:r w:rsidRPr="00A76DD9">
        <w:rPr>
          <w:rFonts w:ascii="Bookman Old Style" w:hAnsi="Bookman Old Style"/>
        </w:rPr>
        <w:t xml:space="preserve"> 8 KM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dari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Ibu</w:t>
      </w:r>
      <w:proofErr w:type="spellEnd"/>
      <w:r w:rsidRPr="00A76DD9">
        <w:rPr>
          <w:rFonts w:ascii="Bookman Old Style" w:hAnsi="Bookman Old Style"/>
        </w:rPr>
        <w:t xml:space="preserve"> Kota </w:t>
      </w:r>
      <w:proofErr w:type="spellStart"/>
      <w:r w:rsidRPr="00A76DD9">
        <w:rPr>
          <w:rFonts w:ascii="Bookman Old Style" w:hAnsi="Bookman Old Style"/>
        </w:rPr>
        <w:t>Kabupaten</w:t>
      </w:r>
      <w:proofErr w:type="spellEnd"/>
      <w:r w:rsidRPr="00A76DD9">
        <w:rPr>
          <w:rFonts w:ascii="Bookman Old Style" w:hAnsi="Bookman Old Style"/>
        </w:rPr>
        <w:t xml:space="preserve"> </w:t>
      </w:r>
      <w:r w:rsidRPr="00A76DD9">
        <w:rPr>
          <w:rFonts w:ascii="Bookman Old Style" w:hAnsi="Bookman Old Style"/>
          <w:u w:val="single"/>
        </w:rPr>
        <w:t>+</w:t>
      </w:r>
      <w:r w:rsidRPr="00A76DD9">
        <w:rPr>
          <w:rFonts w:ascii="Bookman Old Style" w:hAnsi="Bookman Old Style"/>
        </w:rPr>
        <w:t xml:space="preserve"> 5 KM.</w:t>
      </w:r>
    </w:p>
    <w:p w:rsidR="004D3975" w:rsidRPr="00A76DD9" w:rsidRDefault="004D3975" w:rsidP="004D3975">
      <w:pPr>
        <w:numPr>
          <w:ilvl w:val="3"/>
          <w:numId w:val="1"/>
        </w:numPr>
        <w:tabs>
          <w:tab w:val="num" w:pos="851"/>
        </w:tabs>
        <w:spacing w:line="360" w:lineRule="auto"/>
        <w:ind w:left="997" w:hanging="546"/>
        <w:jc w:val="both"/>
        <w:rPr>
          <w:rFonts w:ascii="Bookman Old Style" w:hAnsi="Bookman Old Style"/>
        </w:rPr>
      </w:pPr>
      <w:proofErr w:type="spellStart"/>
      <w:r w:rsidRPr="00A76DD9">
        <w:rPr>
          <w:rFonts w:ascii="Bookman Old Style" w:hAnsi="Bookman Old Style"/>
        </w:rPr>
        <w:t>Luas</w:t>
      </w:r>
      <w:proofErr w:type="spellEnd"/>
      <w:r w:rsidRPr="00A76DD9">
        <w:rPr>
          <w:rFonts w:ascii="Bookman Old Style" w:hAnsi="Bookman Old Style"/>
        </w:rPr>
        <w:t xml:space="preserve"> Wilayah </w:t>
      </w:r>
    </w:p>
    <w:p w:rsidR="004D3975" w:rsidRPr="00A76DD9" w:rsidRDefault="004D3975" w:rsidP="004D3975">
      <w:pPr>
        <w:tabs>
          <w:tab w:val="num" w:pos="1418"/>
        </w:tabs>
        <w:spacing w:line="360" w:lineRule="auto"/>
        <w:ind w:left="1303" w:hanging="546"/>
        <w:jc w:val="both"/>
        <w:rPr>
          <w:rFonts w:ascii="Bookman Old Style" w:hAnsi="Bookman Old Style"/>
        </w:rPr>
      </w:pPr>
      <w:proofErr w:type="spellStart"/>
      <w:r w:rsidRPr="00A76DD9">
        <w:rPr>
          <w:rFonts w:ascii="Bookman Old Style" w:hAnsi="Bookman Old Style"/>
        </w:rPr>
        <w:t>Luas</w:t>
      </w:r>
      <w:proofErr w:type="spellEnd"/>
      <w:r w:rsidRPr="00A76DD9">
        <w:rPr>
          <w:rFonts w:ascii="Bookman Old Style" w:hAnsi="Bookman Old Style"/>
        </w:rPr>
        <w:t xml:space="preserve"> Wilayah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Limbangan</w:t>
      </w:r>
      <w:proofErr w:type="spellEnd"/>
      <w:r w:rsidRPr="00A76DD9">
        <w:rPr>
          <w:rFonts w:ascii="Bookman Old Style" w:hAnsi="Bookman Old Style"/>
        </w:rPr>
        <w:t xml:space="preserve"> </w:t>
      </w:r>
      <w:r w:rsidRPr="00A76DD9">
        <w:rPr>
          <w:rFonts w:ascii="Bookman Old Style" w:hAnsi="Bookman Old Style"/>
          <w:u w:val="single"/>
        </w:rPr>
        <w:t>+</w:t>
      </w:r>
      <w:r w:rsidRPr="00A76D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314.42</w:t>
      </w:r>
      <w:r w:rsidRPr="00A76DD9">
        <w:rPr>
          <w:rFonts w:ascii="Bookman Old Style" w:hAnsi="Bookman Old Style"/>
        </w:rPr>
        <w:t xml:space="preserve"> Ha </w:t>
      </w:r>
      <w:proofErr w:type="spellStart"/>
      <w:r w:rsidRPr="00A76DD9">
        <w:rPr>
          <w:rFonts w:ascii="Bookman Old Style" w:hAnsi="Bookman Old Style"/>
        </w:rPr>
        <w:t>terdiri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proofErr w:type="gramStart"/>
      <w:r w:rsidRPr="00A76DD9">
        <w:rPr>
          <w:rFonts w:ascii="Bookman Old Style" w:hAnsi="Bookman Old Style"/>
        </w:rPr>
        <w:t>dari</w:t>
      </w:r>
      <w:proofErr w:type="spellEnd"/>
      <w:r w:rsidRPr="00A76DD9">
        <w:rPr>
          <w:rFonts w:ascii="Bookman Old Style" w:hAnsi="Bookman Old Style"/>
        </w:rPr>
        <w:t xml:space="preserve"> :</w:t>
      </w:r>
      <w:proofErr w:type="gramEnd"/>
    </w:p>
    <w:p w:rsidR="004D3975" w:rsidRPr="00A76DD9" w:rsidRDefault="004D3975" w:rsidP="004D3975">
      <w:pPr>
        <w:tabs>
          <w:tab w:val="num" w:pos="1418"/>
        </w:tabs>
        <w:spacing w:line="360" w:lineRule="auto"/>
        <w:ind w:left="1303" w:hanging="546"/>
        <w:jc w:val="both"/>
        <w:rPr>
          <w:rFonts w:ascii="Bookman Old Style" w:hAnsi="Bookman Old Style"/>
        </w:rPr>
      </w:pPr>
      <w:r w:rsidRPr="00A76DD9">
        <w:rPr>
          <w:rFonts w:ascii="Bookman Old Style" w:hAnsi="Bookman Old Style"/>
        </w:rPr>
        <w:t xml:space="preserve">1. Tanah </w:t>
      </w:r>
      <w:proofErr w:type="spellStart"/>
      <w:r w:rsidRPr="00A76DD9">
        <w:rPr>
          <w:rFonts w:ascii="Bookman Old Style" w:hAnsi="Bookman Old Style"/>
        </w:rPr>
        <w:t>Sawah</w:t>
      </w:r>
      <w:proofErr w:type="spellEnd"/>
      <w:r w:rsidRPr="00A76DD9">
        <w:rPr>
          <w:rFonts w:ascii="Bookman Old Style" w:hAnsi="Bookman Old Style"/>
        </w:rPr>
        <w:t xml:space="preserve"> </w:t>
      </w:r>
      <w:r w:rsidRPr="00A76DD9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114.55</w:t>
      </w:r>
      <w:r w:rsidRPr="00A76DD9">
        <w:rPr>
          <w:rFonts w:ascii="Bookman Old Style" w:hAnsi="Bookman Old Style"/>
        </w:rPr>
        <w:t xml:space="preserve"> Ha</w:t>
      </w:r>
    </w:p>
    <w:p w:rsidR="004D3975" w:rsidRPr="00A76DD9" w:rsidRDefault="004D3975" w:rsidP="004D3975">
      <w:pPr>
        <w:tabs>
          <w:tab w:val="num" w:pos="1418"/>
        </w:tabs>
        <w:spacing w:line="360" w:lineRule="auto"/>
        <w:ind w:left="1303" w:hanging="546"/>
        <w:jc w:val="both"/>
        <w:rPr>
          <w:rFonts w:ascii="Bookman Old Style" w:hAnsi="Bookman Old Style"/>
        </w:rPr>
      </w:pPr>
      <w:r w:rsidRPr="00A76DD9">
        <w:rPr>
          <w:rFonts w:ascii="Bookman Old Style" w:hAnsi="Bookman Old Style"/>
        </w:rPr>
        <w:t xml:space="preserve">2. Tanah </w:t>
      </w:r>
      <w:proofErr w:type="spellStart"/>
      <w:r w:rsidRPr="00A76DD9">
        <w:rPr>
          <w:rFonts w:ascii="Bookman Old Style" w:hAnsi="Bookman Old Style"/>
        </w:rPr>
        <w:t>Kering</w:t>
      </w:r>
      <w:proofErr w:type="spellEnd"/>
      <w:r w:rsidRPr="00A76DD9">
        <w:rPr>
          <w:rFonts w:ascii="Bookman Old Style" w:hAnsi="Bookman Old Style"/>
        </w:rPr>
        <w:t xml:space="preserve"> </w:t>
      </w:r>
      <w:r w:rsidRPr="00A76DD9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178.58</w:t>
      </w:r>
      <w:r w:rsidRPr="00A76DD9">
        <w:rPr>
          <w:rFonts w:ascii="Bookman Old Style" w:hAnsi="Bookman Old Style"/>
        </w:rPr>
        <w:t xml:space="preserve"> Ha</w:t>
      </w:r>
    </w:p>
    <w:p w:rsidR="004D3975" w:rsidRPr="00A76DD9" w:rsidRDefault="004D3975" w:rsidP="004D3975">
      <w:pPr>
        <w:tabs>
          <w:tab w:val="num" w:pos="1418"/>
        </w:tabs>
        <w:spacing w:line="360" w:lineRule="auto"/>
        <w:ind w:left="1303" w:hanging="546"/>
        <w:jc w:val="both"/>
        <w:rPr>
          <w:rFonts w:ascii="Bookman Old Style" w:hAnsi="Bookman Old Style"/>
        </w:rPr>
      </w:pPr>
      <w:r w:rsidRPr="00A76DD9">
        <w:rPr>
          <w:rFonts w:ascii="Bookman Old Style" w:hAnsi="Bookman Old Style"/>
        </w:rPr>
        <w:lastRenderedPageBreak/>
        <w:t>3.  Lain-lain</w:t>
      </w:r>
      <w:r w:rsidRPr="00A76DD9">
        <w:rPr>
          <w:rFonts w:ascii="Bookman Old Style" w:hAnsi="Bookman Old Style"/>
        </w:rPr>
        <w:tab/>
        <w:t xml:space="preserve"> :  </w:t>
      </w:r>
    </w:p>
    <w:p w:rsidR="004D3975" w:rsidRPr="00A76DD9" w:rsidRDefault="004D3975" w:rsidP="004D3975">
      <w:pPr>
        <w:numPr>
          <w:ilvl w:val="3"/>
          <w:numId w:val="1"/>
        </w:numPr>
        <w:tabs>
          <w:tab w:val="num" w:pos="851"/>
        </w:tabs>
        <w:spacing w:line="360" w:lineRule="auto"/>
        <w:ind w:left="997" w:hanging="546"/>
        <w:jc w:val="both"/>
        <w:rPr>
          <w:rFonts w:ascii="Bookman Old Style" w:hAnsi="Bookman Old Style"/>
        </w:rPr>
      </w:pPr>
      <w:r w:rsidRPr="00A76DD9">
        <w:rPr>
          <w:rFonts w:ascii="Bookman Old Style" w:hAnsi="Bookman Old Style"/>
        </w:rPr>
        <w:t xml:space="preserve">Batas Wilayah </w:t>
      </w:r>
    </w:p>
    <w:p w:rsidR="004D3975" w:rsidRPr="00A76DD9" w:rsidRDefault="004D3975" w:rsidP="004D3975">
      <w:pPr>
        <w:spacing w:line="360" w:lineRule="auto"/>
        <w:ind w:left="757"/>
        <w:jc w:val="both"/>
        <w:rPr>
          <w:rFonts w:ascii="Bookman Old Style" w:hAnsi="Bookman Old Style"/>
        </w:rPr>
      </w:pPr>
      <w:proofErr w:type="gramStart"/>
      <w:r w:rsidRPr="00A76DD9">
        <w:rPr>
          <w:rFonts w:ascii="Bookman Old Style" w:hAnsi="Bookman Old Style"/>
        </w:rPr>
        <w:t xml:space="preserve">1. </w:t>
      </w:r>
      <w:proofErr w:type="spellStart"/>
      <w:r w:rsidRPr="00A76DD9">
        <w:rPr>
          <w:rFonts w:ascii="Bookman Old Style" w:hAnsi="Bookman Old Style"/>
        </w:rPr>
        <w:t>Sebelah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Timur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Bebatasan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Gondang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Kec</w:t>
      </w:r>
      <w:proofErr w:type="spellEnd"/>
      <w:r w:rsidRPr="00A76DD9">
        <w:rPr>
          <w:rFonts w:ascii="Bookman Old Style" w:hAnsi="Bookman Old Style"/>
        </w:rPr>
        <w:t>.</w:t>
      </w:r>
      <w:proofErr w:type="gram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Watumalang</w:t>
      </w:r>
      <w:proofErr w:type="spellEnd"/>
    </w:p>
    <w:p w:rsidR="004D3975" w:rsidRPr="00A76DD9" w:rsidRDefault="004D3975" w:rsidP="004D3975">
      <w:pPr>
        <w:spacing w:line="360" w:lineRule="auto"/>
        <w:ind w:left="757"/>
        <w:jc w:val="both"/>
        <w:rPr>
          <w:rFonts w:ascii="Bookman Old Style" w:hAnsi="Bookman Old Style"/>
        </w:rPr>
      </w:pPr>
      <w:r w:rsidRPr="00A76DD9">
        <w:rPr>
          <w:rFonts w:ascii="Bookman Old Style" w:hAnsi="Bookman Old Style"/>
        </w:rPr>
        <w:t xml:space="preserve">2. </w:t>
      </w:r>
      <w:proofErr w:type="spellStart"/>
      <w:r w:rsidRPr="00A76DD9">
        <w:rPr>
          <w:rFonts w:ascii="Bookman Old Style" w:hAnsi="Bookman Old Style"/>
        </w:rPr>
        <w:t>Sebelah</w:t>
      </w:r>
      <w:proofErr w:type="spellEnd"/>
      <w:r w:rsidRPr="00A76DD9">
        <w:rPr>
          <w:rFonts w:ascii="Bookman Old Style" w:hAnsi="Bookman Old Style"/>
        </w:rPr>
        <w:t xml:space="preserve"> Utara </w:t>
      </w:r>
      <w:proofErr w:type="spellStart"/>
      <w:r w:rsidRPr="00A76DD9">
        <w:rPr>
          <w:rFonts w:ascii="Bookman Old Style" w:hAnsi="Bookman Old Style"/>
        </w:rPr>
        <w:t>Berbatasan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Gunturmadu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Kec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Mojotengah</w:t>
      </w:r>
      <w:proofErr w:type="spellEnd"/>
    </w:p>
    <w:p w:rsidR="004D3975" w:rsidRPr="00A76DD9" w:rsidRDefault="004D3975" w:rsidP="004D3975">
      <w:pPr>
        <w:spacing w:line="360" w:lineRule="auto"/>
        <w:ind w:left="757"/>
        <w:jc w:val="both"/>
        <w:rPr>
          <w:rFonts w:ascii="Bookman Old Style" w:hAnsi="Bookman Old Style"/>
        </w:rPr>
      </w:pPr>
      <w:r w:rsidRPr="00A76DD9">
        <w:rPr>
          <w:rFonts w:ascii="Bookman Old Style" w:hAnsi="Bookman Old Style"/>
        </w:rPr>
        <w:t xml:space="preserve">3. </w:t>
      </w:r>
      <w:proofErr w:type="spellStart"/>
      <w:r w:rsidRPr="00A76DD9">
        <w:rPr>
          <w:rFonts w:ascii="Bookman Old Style" w:hAnsi="Bookman Old Style"/>
        </w:rPr>
        <w:t>Sebelah</w:t>
      </w:r>
      <w:proofErr w:type="spellEnd"/>
      <w:r w:rsidRPr="00A76DD9">
        <w:rPr>
          <w:rFonts w:ascii="Bookman Old Style" w:hAnsi="Bookman Old Style"/>
        </w:rPr>
        <w:t xml:space="preserve"> Selatan </w:t>
      </w:r>
      <w:proofErr w:type="spellStart"/>
      <w:r w:rsidRPr="00A76DD9">
        <w:rPr>
          <w:rFonts w:ascii="Bookman Old Style" w:hAnsi="Bookman Old Style"/>
        </w:rPr>
        <w:t>Berbatasan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Durensawit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Kec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Leksono</w:t>
      </w:r>
      <w:proofErr w:type="spellEnd"/>
    </w:p>
    <w:p w:rsidR="004D3975" w:rsidRPr="00A76DD9" w:rsidRDefault="004D3975" w:rsidP="004D3975">
      <w:pPr>
        <w:spacing w:line="360" w:lineRule="auto"/>
        <w:ind w:left="757"/>
        <w:jc w:val="both"/>
        <w:rPr>
          <w:rFonts w:ascii="Bookman Old Style" w:hAnsi="Bookman Old Style"/>
        </w:rPr>
      </w:pPr>
      <w:proofErr w:type="gramStart"/>
      <w:r w:rsidRPr="00A76DD9">
        <w:rPr>
          <w:rFonts w:ascii="Bookman Old Style" w:hAnsi="Bookman Old Style"/>
        </w:rPr>
        <w:t xml:space="preserve">4. </w:t>
      </w:r>
      <w:proofErr w:type="spellStart"/>
      <w:r w:rsidRPr="00A76DD9">
        <w:rPr>
          <w:rFonts w:ascii="Bookman Old Style" w:hAnsi="Bookman Old Style"/>
        </w:rPr>
        <w:t>Sebelah</w:t>
      </w:r>
      <w:proofErr w:type="spellEnd"/>
      <w:r w:rsidRPr="00A76DD9">
        <w:rPr>
          <w:rFonts w:ascii="Bookman Old Style" w:hAnsi="Bookman Old Style"/>
        </w:rPr>
        <w:t xml:space="preserve"> Barat </w:t>
      </w:r>
      <w:proofErr w:type="spellStart"/>
      <w:r w:rsidRPr="00A76DD9">
        <w:rPr>
          <w:rFonts w:ascii="Bookman Old Style" w:hAnsi="Bookman Old Style"/>
        </w:rPr>
        <w:t>Berbatasn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Kuripan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Kec</w:t>
      </w:r>
      <w:proofErr w:type="spellEnd"/>
      <w:r w:rsidRPr="00A76DD9">
        <w:rPr>
          <w:rFonts w:ascii="Bookman Old Style" w:hAnsi="Bookman Old Style"/>
        </w:rPr>
        <w:t>.</w:t>
      </w:r>
      <w:proofErr w:type="gram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Watumalang</w:t>
      </w:r>
      <w:proofErr w:type="spellEnd"/>
    </w:p>
    <w:p w:rsidR="004D3975" w:rsidRPr="00A76DD9" w:rsidRDefault="004D3975" w:rsidP="004D3975">
      <w:pPr>
        <w:spacing w:line="360" w:lineRule="auto"/>
        <w:ind w:left="757"/>
        <w:jc w:val="both"/>
        <w:rPr>
          <w:rFonts w:ascii="Bookman Old Style" w:hAnsi="Bookman Old Style"/>
        </w:rPr>
      </w:pPr>
    </w:p>
    <w:p w:rsidR="004D3975" w:rsidRPr="00A76DD9" w:rsidRDefault="004D3975" w:rsidP="004D3975">
      <w:pPr>
        <w:numPr>
          <w:ilvl w:val="1"/>
          <w:numId w:val="1"/>
        </w:numPr>
        <w:tabs>
          <w:tab w:val="clear" w:pos="1353"/>
          <w:tab w:val="num" w:pos="360"/>
        </w:tabs>
        <w:spacing w:line="360" w:lineRule="auto"/>
        <w:ind w:left="360"/>
        <w:jc w:val="both"/>
        <w:rPr>
          <w:rFonts w:ascii="Bookman Old Style" w:hAnsi="Bookman Old Style"/>
        </w:rPr>
      </w:pPr>
      <w:proofErr w:type="spellStart"/>
      <w:r w:rsidRPr="00A76DD9">
        <w:rPr>
          <w:rFonts w:ascii="Bookman Old Style" w:hAnsi="Bookman Old Style"/>
        </w:rPr>
        <w:t>Gambaran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Umum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Demografis</w:t>
      </w:r>
      <w:proofErr w:type="spellEnd"/>
      <w:r w:rsidRPr="00A76DD9">
        <w:rPr>
          <w:rFonts w:ascii="Bookman Old Style" w:hAnsi="Bookman Old Style"/>
        </w:rPr>
        <w:t>.</w:t>
      </w:r>
    </w:p>
    <w:p w:rsidR="004D3975" w:rsidRPr="00A76DD9" w:rsidRDefault="004D3975" w:rsidP="004D3975">
      <w:pPr>
        <w:numPr>
          <w:ilvl w:val="3"/>
          <w:numId w:val="1"/>
        </w:numPr>
        <w:spacing w:line="360" w:lineRule="auto"/>
        <w:ind w:left="877"/>
        <w:jc w:val="both"/>
        <w:rPr>
          <w:rFonts w:ascii="Bookman Old Style" w:hAnsi="Bookman Old Style"/>
        </w:rPr>
      </w:pPr>
      <w:proofErr w:type="spellStart"/>
      <w:r w:rsidRPr="00A76DD9">
        <w:rPr>
          <w:rFonts w:ascii="Bookman Old Style" w:hAnsi="Bookman Old Style"/>
        </w:rPr>
        <w:t>Jumlah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Penduduk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tahun</w:t>
      </w:r>
      <w:proofErr w:type="spellEnd"/>
      <w:r w:rsidRPr="00A76D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2018</w:t>
      </w:r>
      <w:r w:rsidRPr="00A76DD9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2.791</w:t>
      </w:r>
      <w:r w:rsidRPr="00A76DD9">
        <w:rPr>
          <w:rFonts w:ascii="Bookman Old Style" w:hAnsi="Bookman Old Style"/>
        </w:rPr>
        <w:t xml:space="preserve">  </w:t>
      </w:r>
      <w:proofErr w:type="spellStart"/>
      <w:r w:rsidRPr="00A76DD9">
        <w:rPr>
          <w:rFonts w:ascii="Bookman Old Style" w:hAnsi="Bookman Old Style"/>
        </w:rPr>
        <w:t>jiwa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889</w:t>
      </w:r>
      <w:r w:rsidRPr="00A76DD9">
        <w:rPr>
          <w:rFonts w:ascii="Bookman Old Style" w:hAnsi="Bookman Old Style"/>
        </w:rPr>
        <w:t xml:space="preserve"> KK </w:t>
      </w:r>
      <w:proofErr w:type="spellStart"/>
      <w:r w:rsidRPr="00A76DD9">
        <w:rPr>
          <w:rFonts w:ascii="Bookman Old Style" w:hAnsi="Bookman Old Style"/>
        </w:rPr>
        <w:t>menurut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perkawinan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terdiri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dari</w:t>
      </w:r>
      <w:proofErr w:type="spellEnd"/>
      <w:r w:rsidRPr="00A76DD9">
        <w:rPr>
          <w:rFonts w:ascii="Bookman Old Style" w:hAnsi="Bookman Old Style"/>
        </w:rPr>
        <w:t xml:space="preserve"> </w:t>
      </w:r>
    </w:p>
    <w:p w:rsidR="004D3975" w:rsidRPr="00A76DD9" w:rsidRDefault="004D3975" w:rsidP="004D3975">
      <w:pPr>
        <w:spacing w:line="360" w:lineRule="auto"/>
        <w:ind w:left="517" w:firstLine="2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  </w:t>
      </w:r>
      <w:r w:rsidRPr="00A76DD9">
        <w:rPr>
          <w:rFonts w:ascii="Bookman Old Style" w:hAnsi="Bookman Old Style"/>
          <w:lang w:val="fi-FI"/>
        </w:rPr>
        <w:t>Laki-laki</w:t>
      </w:r>
      <w:r w:rsidRPr="00A76DD9">
        <w:rPr>
          <w:rFonts w:ascii="Bookman Old Style" w:hAnsi="Bookman Old Style"/>
          <w:lang w:val="fi-FI"/>
        </w:rPr>
        <w:tab/>
      </w:r>
      <w:r>
        <w:rPr>
          <w:rFonts w:ascii="Bookman Old Style" w:hAnsi="Bookman Old Style"/>
          <w:lang w:val="fi-FI"/>
        </w:rPr>
        <w:tab/>
      </w:r>
      <w:r w:rsidRPr="00A76DD9">
        <w:rPr>
          <w:rFonts w:ascii="Bookman Old Style" w:hAnsi="Bookman Old Style"/>
          <w:lang w:val="fi-FI"/>
        </w:rPr>
        <w:t xml:space="preserve">:  </w:t>
      </w:r>
      <w:r>
        <w:rPr>
          <w:rFonts w:ascii="Bookman Old Style" w:hAnsi="Bookman Old Style"/>
          <w:lang w:val="fi-FI"/>
        </w:rPr>
        <w:t>1</w:t>
      </w:r>
      <w:r w:rsidRPr="00A76DD9">
        <w:rPr>
          <w:rFonts w:ascii="Bookman Old Style" w:hAnsi="Bookman Old Style"/>
          <w:lang w:val="fi-FI"/>
        </w:rPr>
        <w:t>.4</w:t>
      </w:r>
      <w:r>
        <w:rPr>
          <w:rFonts w:ascii="Bookman Old Style" w:hAnsi="Bookman Old Style"/>
          <w:lang w:val="fi-FI"/>
        </w:rPr>
        <w:t>1</w:t>
      </w:r>
      <w:r w:rsidRPr="00A76DD9">
        <w:rPr>
          <w:rFonts w:ascii="Bookman Old Style" w:hAnsi="Bookman Old Style"/>
          <w:lang w:val="fi-FI"/>
        </w:rPr>
        <w:t>2 jiwa</w:t>
      </w:r>
    </w:p>
    <w:p w:rsidR="004D3975" w:rsidRPr="00A76DD9" w:rsidRDefault="004D3975" w:rsidP="004D3975">
      <w:pPr>
        <w:spacing w:line="360" w:lineRule="auto"/>
        <w:ind w:left="517" w:firstLine="2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  </w:t>
      </w:r>
      <w:r w:rsidRPr="00A76DD9">
        <w:rPr>
          <w:rFonts w:ascii="Bookman Old Style" w:hAnsi="Bookman Old Style"/>
          <w:lang w:val="fi-FI"/>
        </w:rPr>
        <w:t>Perempuan</w:t>
      </w:r>
      <w:r w:rsidRPr="00A76DD9">
        <w:rPr>
          <w:rFonts w:ascii="Bookman Old Style" w:hAnsi="Bookman Old Style"/>
          <w:lang w:val="fi-FI"/>
        </w:rPr>
        <w:tab/>
        <w:t xml:space="preserve">:  </w:t>
      </w:r>
      <w:r>
        <w:rPr>
          <w:rFonts w:ascii="Bookman Old Style" w:hAnsi="Bookman Old Style"/>
          <w:lang w:val="fi-FI"/>
        </w:rPr>
        <w:t>1</w:t>
      </w:r>
      <w:r w:rsidRPr="00A76DD9">
        <w:rPr>
          <w:rFonts w:ascii="Bookman Old Style" w:hAnsi="Bookman Old Style"/>
          <w:lang w:val="fi-FI"/>
        </w:rPr>
        <w:t>.37</w:t>
      </w:r>
      <w:r>
        <w:rPr>
          <w:rFonts w:ascii="Bookman Old Style" w:hAnsi="Bookman Old Style"/>
          <w:lang w:val="fi-FI"/>
        </w:rPr>
        <w:t>9</w:t>
      </w:r>
      <w:r w:rsidRPr="00A76DD9">
        <w:rPr>
          <w:rFonts w:ascii="Bookman Old Style" w:hAnsi="Bookman Old Style"/>
          <w:lang w:val="fi-FI"/>
        </w:rPr>
        <w:t xml:space="preserve"> jiwa</w:t>
      </w:r>
    </w:p>
    <w:p w:rsidR="004D3975" w:rsidRPr="00A76DD9" w:rsidRDefault="004D3975" w:rsidP="004D3975">
      <w:pPr>
        <w:numPr>
          <w:ilvl w:val="3"/>
          <w:numId w:val="1"/>
        </w:numPr>
        <w:spacing w:line="360" w:lineRule="auto"/>
        <w:ind w:left="877"/>
        <w:jc w:val="both"/>
        <w:rPr>
          <w:rFonts w:ascii="Bookman Old Style" w:hAnsi="Bookman Old Style"/>
          <w:lang w:val="fi-FI"/>
        </w:rPr>
      </w:pPr>
      <w:r w:rsidRPr="00A76DD9">
        <w:rPr>
          <w:rFonts w:ascii="Bookman Old Style" w:hAnsi="Bookman Old Style"/>
          <w:lang w:val="fi-FI"/>
        </w:rPr>
        <w:t>Tingkat Pendidikan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015"/>
        <w:gridCol w:w="1015"/>
        <w:gridCol w:w="1865"/>
      </w:tblGrid>
      <w:tr w:rsidR="004D3975" w:rsidRPr="00A76DD9" w:rsidTr="007D2BAD">
        <w:trPr>
          <w:trHeight w:val="412"/>
        </w:trPr>
        <w:tc>
          <w:tcPr>
            <w:tcW w:w="4773" w:type="dxa"/>
            <w:vMerge w:val="restart"/>
            <w:vAlign w:val="center"/>
          </w:tcPr>
          <w:p w:rsidR="004D3975" w:rsidRPr="00A76DD9" w:rsidRDefault="004D3975" w:rsidP="007D2BAD">
            <w:pPr>
              <w:spacing w:line="360" w:lineRule="auto"/>
              <w:jc w:val="center"/>
              <w:rPr>
                <w:rFonts w:ascii="Bookman Old Style" w:hAnsi="Bookman Old Style"/>
                <w:b/>
                <w:lang w:val="fi-FI"/>
              </w:rPr>
            </w:pPr>
            <w:r w:rsidRPr="00A76DD9">
              <w:rPr>
                <w:rFonts w:ascii="Bookman Old Style" w:hAnsi="Bookman Old Style"/>
                <w:b/>
                <w:lang w:val="fi-FI"/>
              </w:rPr>
              <w:t>DATA MURID</w:t>
            </w:r>
          </w:p>
        </w:tc>
        <w:tc>
          <w:tcPr>
            <w:tcW w:w="2072" w:type="dxa"/>
            <w:gridSpan w:val="2"/>
            <w:vAlign w:val="center"/>
          </w:tcPr>
          <w:p w:rsidR="004D3975" w:rsidRPr="00A76DD9" w:rsidRDefault="004D3975" w:rsidP="007D2BAD">
            <w:pPr>
              <w:spacing w:line="360" w:lineRule="auto"/>
              <w:jc w:val="center"/>
              <w:rPr>
                <w:rFonts w:ascii="Bookman Old Style" w:hAnsi="Bookman Old Style"/>
                <w:b/>
                <w:lang w:val="fi-FI"/>
              </w:rPr>
            </w:pPr>
            <w:r w:rsidRPr="00A76DD9">
              <w:rPr>
                <w:rFonts w:ascii="Bookman Old Style" w:hAnsi="Bookman Old Style"/>
                <w:b/>
                <w:lang w:val="fi-FI"/>
              </w:rPr>
              <w:t xml:space="preserve">TAHUN </w:t>
            </w:r>
            <w:r>
              <w:rPr>
                <w:rFonts w:ascii="Bookman Old Style" w:hAnsi="Bookman Old Style"/>
                <w:b/>
                <w:lang w:val="fi-FI"/>
              </w:rPr>
              <w:t>2018</w:t>
            </w:r>
          </w:p>
        </w:tc>
        <w:tc>
          <w:tcPr>
            <w:tcW w:w="1910" w:type="dxa"/>
            <w:vMerge w:val="restart"/>
            <w:vAlign w:val="center"/>
          </w:tcPr>
          <w:p w:rsidR="004D3975" w:rsidRPr="00A76DD9" w:rsidRDefault="004D3975" w:rsidP="007D2BAD">
            <w:pPr>
              <w:spacing w:line="360" w:lineRule="auto"/>
              <w:jc w:val="center"/>
              <w:rPr>
                <w:rFonts w:ascii="Bookman Old Style" w:hAnsi="Bookman Old Style"/>
                <w:b/>
                <w:lang w:val="fi-FI"/>
              </w:rPr>
            </w:pPr>
            <w:r w:rsidRPr="00A76DD9">
              <w:rPr>
                <w:rFonts w:ascii="Bookman Old Style" w:hAnsi="Bookman Old Style"/>
                <w:b/>
                <w:lang w:val="fi-FI"/>
              </w:rPr>
              <w:t>JUMLAH</w:t>
            </w:r>
          </w:p>
        </w:tc>
      </w:tr>
      <w:tr w:rsidR="004D3975" w:rsidRPr="00A76DD9" w:rsidTr="007D2BAD">
        <w:trPr>
          <w:trHeight w:val="146"/>
        </w:trPr>
        <w:tc>
          <w:tcPr>
            <w:tcW w:w="4773" w:type="dxa"/>
            <w:vMerge/>
            <w:vAlign w:val="center"/>
          </w:tcPr>
          <w:p w:rsidR="004D3975" w:rsidRPr="00A76DD9" w:rsidRDefault="004D3975" w:rsidP="007D2BAD">
            <w:pPr>
              <w:spacing w:line="360" w:lineRule="auto"/>
              <w:jc w:val="center"/>
              <w:rPr>
                <w:rFonts w:ascii="Bookman Old Style" w:hAnsi="Bookman Old Style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4D3975" w:rsidRPr="00A76DD9" w:rsidRDefault="004D3975" w:rsidP="007D2BAD">
            <w:pPr>
              <w:spacing w:line="360" w:lineRule="auto"/>
              <w:jc w:val="center"/>
              <w:rPr>
                <w:rFonts w:ascii="Bookman Old Style" w:hAnsi="Bookman Old Style"/>
                <w:b/>
                <w:lang w:val="fi-FI"/>
              </w:rPr>
            </w:pPr>
            <w:r w:rsidRPr="00A76DD9">
              <w:rPr>
                <w:rFonts w:ascii="Bookman Old Style" w:hAnsi="Bookman Old Style"/>
                <w:b/>
                <w:lang w:val="fi-FI"/>
              </w:rPr>
              <w:t>L</w:t>
            </w:r>
          </w:p>
        </w:tc>
        <w:tc>
          <w:tcPr>
            <w:tcW w:w="1036" w:type="dxa"/>
            <w:vAlign w:val="center"/>
          </w:tcPr>
          <w:p w:rsidR="004D3975" w:rsidRPr="00A76DD9" w:rsidRDefault="004D3975" w:rsidP="007D2BAD">
            <w:pPr>
              <w:spacing w:line="360" w:lineRule="auto"/>
              <w:jc w:val="center"/>
              <w:rPr>
                <w:rFonts w:ascii="Bookman Old Style" w:hAnsi="Bookman Old Style"/>
                <w:b/>
                <w:lang w:val="fi-FI"/>
              </w:rPr>
            </w:pPr>
            <w:r w:rsidRPr="00A76DD9">
              <w:rPr>
                <w:rFonts w:ascii="Bookman Old Style" w:hAnsi="Bookman Old Style"/>
                <w:b/>
                <w:lang w:val="fi-FI"/>
              </w:rPr>
              <w:t>P</w:t>
            </w:r>
          </w:p>
        </w:tc>
        <w:tc>
          <w:tcPr>
            <w:tcW w:w="1910" w:type="dxa"/>
            <w:vMerge/>
            <w:vAlign w:val="center"/>
          </w:tcPr>
          <w:p w:rsidR="004D3975" w:rsidRPr="00A76DD9" w:rsidRDefault="004D3975" w:rsidP="007D2BAD">
            <w:pPr>
              <w:spacing w:line="360" w:lineRule="auto"/>
              <w:jc w:val="center"/>
              <w:rPr>
                <w:rFonts w:ascii="Bookman Old Style" w:hAnsi="Bookman Old Style"/>
                <w:lang w:val="fi-FI"/>
              </w:rPr>
            </w:pPr>
          </w:p>
        </w:tc>
      </w:tr>
      <w:tr w:rsidR="004D3975" w:rsidRPr="00A76DD9" w:rsidTr="007D2BAD">
        <w:trPr>
          <w:trHeight w:val="412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Belum Sekolah</w:t>
            </w:r>
            <w:r>
              <w:rPr>
                <w:rFonts w:ascii="Bookman Old Style" w:hAnsi="Bookman Old Style" w:cs="Calibri"/>
                <w:color w:val="000000"/>
                <w:lang w:val="fi-FI"/>
              </w:rPr>
              <w:t>-</w:t>
            </w: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Pra SD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98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91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189</w:t>
            </w:r>
          </w:p>
        </w:tc>
      </w:tr>
      <w:tr w:rsidR="004D3975" w:rsidRPr="00A76DD9" w:rsidTr="007D2BAD">
        <w:trPr>
          <w:trHeight w:val="412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Masih Sekolah SD</w:t>
            </w:r>
            <w:r>
              <w:rPr>
                <w:rFonts w:ascii="Bookman Old Style" w:hAnsi="Bookman Old Style" w:cs="Calibri"/>
                <w:color w:val="000000"/>
                <w:lang w:val="fi-FI"/>
              </w:rPr>
              <w:t>-</w:t>
            </w: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 xml:space="preserve"> belum tamat SD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124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118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242</w:t>
            </w:r>
          </w:p>
        </w:tc>
      </w:tr>
      <w:tr w:rsidR="004D3975" w:rsidRPr="00A76DD9" w:rsidTr="007D2BAD">
        <w:trPr>
          <w:trHeight w:val="412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 xml:space="preserve">Tamat  SD </w:t>
            </w:r>
            <w:r>
              <w:rPr>
                <w:rFonts w:ascii="Bookman Old Style" w:hAnsi="Bookman Old Style" w:cs="Calibri"/>
                <w:color w:val="000000"/>
                <w:lang w:val="fi-FI"/>
              </w:rPr>
              <w:t>-</w:t>
            </w: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 xml:space="preserve"> Sederajat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692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700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1</w:t>
            </w:r>
            <w:r>
              <w:t>.</w:t>
            </w:r>
            <w:r w:rsidRPr="00CD3483">
              <w:t>392</w:t>
            </w:r>
          </w:p>
        </w:tc>
      </w:tr>
      <w:tr w:rsidR="004D3975" w:rsidRPr="00A76DD9" w:rsidTr="007D2BAD">
        <w:trPr>
          <w:trHeight w:val="412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Masih Sekolah SLTP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41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45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86</w:t>
            </w:r>
          </w:p>
        </w:tc>
      </w:tr>
      <w:tr w:rsidR="004D3975" w:rsidRPr="00A76DD9" w:rsidTr="007D2BAD">
        <w:trPr>
          <w:trHeight w:val="412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TamaT SLTP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238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215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453</w:t>
            </w:r>
          </w:p>
        </w:tc>
      </w:tr>
      <w:tr w:rsidR="004D3975" w:rsidRPr="00A76DD9" w:rsidTr="007D2BAD">
        <w:trPr>
          <w:trHeight w:val="412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Masih Sekolah SLTA</w:t>
            </w:r>
            <w:r>
              <w:rPr>
                <w:rFonts w:ascii="Bookman Old Style" w:hAnsi="Bookman Old Style" w:cs="Calibri"/>
                <w:color w:val="000000"/>
                <w:lang w:val="fi-FI"/>
              </w:rPr>
              <w:t>-</w:t>
            </w: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belum Tamat SLTA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41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42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83</w:t>
            </w:r>
          </w:p>
        </w:tc>
      </w:tr>
      <w:tr w:rsidR="004D3975" w:rsidRPr="00A76DD9" w:rsidTr="007D2BAD">
        <w:trPr>
          <w:trHeight w:val="426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Tamat SLTA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105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91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196</w:t>
            </w:r>
          </w:p>
        </w:tc>
      </w:tr>
      <w:tr w:rsidR="004D3975" w:rsidRPr="00A76DD9" w:rsidTr="007D2BAD">
        <w:trPr>
          <w:trHeight w:val="426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Masih Sekolah Perguruan Tinggi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15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32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47</w:t>
            </w:r>
          </w:p>
        </w:tc>
      </w:tr>
      <w:tr w:rsidR="004D3975" w:rsidRPr="00A76DD9" w:rsidTr="007D2BAD">
        <w:trPr>
          <w:trHeight w:val="412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fi-FI"/>
              </w:rPr>
              <w:t>Tamat Perguruan Tinggi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58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45</w:t>
            </w:r>
          </w:p>
        </w:tc>
        <w:tc>
          <w:tcPr>
            <w:tcW w:w="1910" w:type="dxa"/>
          </w:tcPr>
          <w:p w:rsidR="004D3975" w:rsidRPr="00CD3483" w:rsidRDefault="004D3975" w:rsidP="007D2BAD">
            <w:pPr>
              <w:jc w:val="center"/>
            </w:pPr>
            <w:r w:rsidRPr="00CD3483">
              <w:t>103</w:t>
            </w:r>
          </w:p>
        </w:tc>
      </w:tr>
      <w:tr w:rsidR="004D3975" w:rsidRPr="00A76DD9" w:rsidTr="007D2BAD">
        <w:trPr>
          <w:trHeight w:val="426"/>
        </w:trPr>
        <w:tc>
          <w:tcPr>
            <w:tcW w:w="4773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A76DD9">
              <w:rPr>
                <w:rFonts w:ascii="Bookman Old Style" w:hAnsi="Bookman Old Style" w:cs="Calibri"/>
                <w:b/>
                <w:color w:val="000000"/>
                <w:lang w:val="fi-FI"/>
              </w:rPr>
              <w:t>JUMLAH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1.412</w:t>
            </w:r>
          </w:p>
        </w:tc>
        <w:tc>
          <w:tcPr>
            <w:tcW w:w="1036" w:type="dxa"/>
          </w:tcPr>
          <w:p w:rsidR="004D3975" w:rsidRPr="00CD3483" w:rsidRDefault="004D3975" w:rsidP="007D2BAD">
            <w:pPr>
              <w:jc w:val="center"/>
            </w:pPr>
            <w:r w:rsidRPr="00CD3483">
              <w:t>1.379</w:t>
            </w:r>
          </w:p>
        </w:tc>
        <w:tc>
          <w:tcPr>
            <w:tcW w:w="1910" w:type="dxa"/>
          </w:tcPr>
          <w:p w:rsidR="004D3975" w:rsidRDefault="004D3975" w:rsidP="007D2BAD">
            <w:pPr>
              <w:jc w:val="center"/>
            </w:pPr>
            <w:r w:rsidRPr="00CD3483">
              <w:t>2.791</w:t>
            </w:r>
          </w:p>
        </w:tc>
      </w:tr>
    </w:tbl>
    <w:p w:rsidR="004D3975" w:rsidRPr="00A76DD9" w:rsidRDefault="004D3975" w:rsidP="004D3975">
      <w:pPr>
        <w:spacing w:line="360" w:lineRule="auto"/>
        <w:ind w:left="277"/>
        <w:jc w:val="both"/>
        <w:rPr>
          <w:rFonts w:ascii="Bookman Old Style" w:hAnsi="Bookman Old Style"/>
          <w:lang w:val="sv-SE"/>
        </w:rPr>
      </w:pPr>
    </w:p>
    <w:p w:rsidR="004D3975" w:rsidRPr="00A76DD9" w:rsidRDefault="004D3975" w:rsidP="004D3975">
      <w:pPr>
        <w:numPr>
          <w:ilvl w:val="3"/>
          <w:numId w:val="1"/>
        </w:numPr>
        <w:spacing w:line="360" w:lineRule="auto"/>
        <w:ind w:left="1080"/>
        <w:jc w:val="both"/>
        <w:rPr>
          <w:rFonts w:ascii="Bookman Old Style" w:hAnsi="Bookman Old Style"/>
          <w:lang w:val="sv-SE"/>
        </w:rPr>
      </w:pPr>
      <w:r w:rsidRPr="00A76DD9">
        <w:rPr>
          <w:rFonts w:ascii="Bookman Old Style" w:hAnsi="Bookman Old Style"/>
          <w:lang w:val="sv-SE"/>
        </w:rPr>
        <w:t>Mata Pencaharian</w:t>
      </w:r>
    </w:p>
    <w:tbl>
      <w:tblPr>
        <w:tblW w:w="89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666"/>
        <w:gridCol w:w="1666"/>
        <w:gridCol w:w="1851"/>
      </w:tblGrid>
      <w:tr w:rsidR="004D3975" w:rsidRPr="00A76DD9" w:rsidTr="007D2BAD">
        <w:trPr>
          <w:trHeight w:val="507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76DD9">
              <w:rPr>
                <w:rFonts w:ascii="Bookman Old Style" w:hAnsi="Bookman Old Style" w:cs="Calibri"/>
                <w:b/>
                <w:bCs/>
                <w:color w:val="000000"/>
                <w:lang w:val="sv-SE"/>
              </w:rPr>
              <w:t>MATA PENCAHARIAN</w:t>
            </w:r>
          </w:p>
        </w:tc>
        <w:tc>
          <w:tcPr>
            <w:tcW w:w="1666" w:type="dxa"/>
            <w:vAlign w:val="bottom"/>
          </w:tcPr>
          <w:p w:rsidR="004D3975" w:rsidRPr="00A76DD9" w:rsidRDefault="004D3975" w:rsidP="007D2BA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76DD9">
              <w:rPr>
                <w:rFonts w:ascii="Bookman Old Style" w:hAnsi="Bookman Old Style" w:cs="Calibri"/>
                <w:b/>
                <w:bCs/>
                <w:color w:val="000000"/>
                <w:lang w:val="sv-SE"/>
              </w:rPr>
              <w:t>L</w:t>
            </w:r>
          </w:p>
        </w:tc>
        <w:tc>
          <w:tcPr>
            <w:tcW w:w="1666" w:type="dxa"/>
            <w:vAlign w:val="bottom"/>
          </w:tcPr>
          <w:p w:rsidR="004D3975" w:rsidRPr="00A76DD9" w:rsidRDefault="004D3975" w:rsidP="007D2BA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76DD9">
              <w:rPr>
                <w:rFonts w:ascii="Bookman Old Style" w:hAnsi="Bookman Old Style" w:cs="Calibri"/>
                <w:b/>
                <w:bCs/>
                <w:color w:val="000000"/>
                <w:lang w:val="sv-SE"/>
              </w:rPr>
              <w:t>P</w:t>
            </w:r>
          </w:p>
        </w:tc>
        <w:tc>
          <w:tcPr>
            <w:tcW w:w="1851" w:type="dxa"/>
            <w:vAlign w:val="bottom"/>
          </w:tcPr>
          <w:p w:rsidR="004D3975" w:rsidRPr="00A76DD9" w:rsidRDefault="004D3975" w:rsidP="007D2BA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76DD9">
              <w:rPr>
                <w:rFonts w:ascii="Bookman Old Style" w:hAnsi="Bookman Old Style" w:cs="Calibri"/>
                <w:b/>
                <w:bCs/>
                <w:color w:val="000000"/>
                <w:lang w:val="sv-SE"/>
              </w:rPr>
              <w:t>JUMLAH</w:t>
            </w:r>
          </w:p>
        </w:tc>
      </w:tr>
      <w:tr w:rsidR="004D3975" w:rsidRPr="00A76DD9" w:rsidTr="007D2BAD">
        <w:trPr>
          <w:trHeight w:val="507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PNS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21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20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41</w:t>
            </w:r>
          </w:p>
        </w:tc>
      </w:tr>
      <w:tr w:rsidR="004D3975" w:rsidRPr="00A76DD9" w:rsidTr="007D2BAD">
        <w:trPr>
          <w:trHeight w:val="413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TNI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4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0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4</w:t>
            </w:r>
          </w:p>
        </w:tc>
      </w:tr>
      <w:tr w:rsidR="004D3975" w:rsidRPr="00A76DD9" w:rsidTr="007D2BAD">
        <w:trPr>
          <w:trHeight w:val="413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POLRI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1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0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1</w:t>
            </w:r>
          </w:p>
        </w:tc>
      </w:tr>
      <w:tr w:rsidR="004D3975" w:rsidRPr="00A76DD9" w:rsidTr="007D2BAD">
        <w:trPr>
          <w:trHeight w:val="413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lastRenderedPageBreak/>
              <w:t>PEGAWAI SWASTA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36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22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58</w:t>
            </w:r>
          </w:p>
        </w:tc>
      </w:tr>
      <w:tr w:rsidR="004D3975" w:rsidRPr="00A76DD9" w:rsidTr="007D2BAD">
        <w:trPr>
          <w:trHeight w:val="413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PETANI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336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183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519</w:t>
            </w:r>
          </w:p>
        </w:tc>
      </w:tr>
      <w:tr w:rsidR="004D3975" w:rsidRPr="00A76DD9" w:rsidTr="007D2BAD">
        <w:trPr>
          <w:trHeight w:val="413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PEDAGANG</w:t>
            </w:r>
            <w:r>
              <w:rPr>
                <w:rFonts w:ascii="Bookman Old Style" w:hAnsi="Bookman Old Style" w:cs="Calibri"/>
                <w:color w:val="000000"/>
                <w:lang w:val="sv-SE"/>
              </w:rPr>
              <w:t>-</w:t>
            </w: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WIRASWASTA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45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83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128</w:t>
            </w:r>
          </w:p>
        </w:tc>
      </w:tr>
      <w:tr w:rsidR="004D3975" w:rsidRPr="00A76DD9" w:rsidTr="007D2BAD">
        <w:trPr>
          <w:trHeight w:val="413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PENSIUNAN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12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7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19</w:t>
            </w:r>
          </w:p>
        </w:tc>
      </w:tr>
      <w:tr w:rsidR="004D3975" w:rsidRPr="00A76DD9" w:rsidTr="007D2BAD">
        <w:trPr>
          <w:trHeight w:val="426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TIDAK</w:t>
            </w:r>
            <w:r>
              <w:rPr>
                <w:rFonts w:ascii="Bookman Old Style" w:hAnsi="Bookman Old Style" w:cs="Calibri"/>
                <w:color w:val="000000"/>
                <w:lang w:val="sv-SE"/>
              </w:rPr>
              <w:t>-</w:t>
            </w: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BLM KERJA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443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408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851</w:t>
            </w:r>
          </w:p>
        </w:tc>
      </w:tr>
      <w:tr w:rsidR="004D3975" w:rsidRPr="00A76DD9" w:rsidTr="007D2BAD">
        <w:trPr>
          <w:trHeight w:val="413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color w:val="000000"/>
              </w:rPr>
            </w:pP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BURUH</w:t>
            </w:r>
            <w:r>
              <w:rPr>
                <w:rFonts w:ascii="Bookman Old Style" w:hAnsi="Bookman Old Style" w:cs="Calibri"/>
                <w:color w:val="000000"/>
                <w:lang w:val="sv-SE"/>
              </w:rPr>
              <w:t>-</w:t>
            </w:r>
            <w:r w:rsidRPr="00A76DD9">
              <w:rPr>
                <w:rFonts w:ascii="Bookman Old Style" w:hAnsi="Bookman Old Style" w:cs="Calibri"/>
                <w:color w:val="000000"/>
                <w:lang w:val="sv-SE"/>
              </w:rPr>
              <w:t>BURUH TANI DLL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514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656</w:t>
            </w:r>
          </w:p>
        </w:tc>
        <w:tc>
          <w:tcPr>
            <w:tcW w:w="1851" w:type="dxa"/>
          </w:tcPr>
          <w:p w:rsidR="004D3975" w:rsidRPr="002A131E" w:rsidRDefault="004D3975" w:rsidP="007D2BAD">
            <w:pPr>
              <w:jc w:val="center"/>
            </w:pPr>
            <w:r w:rsidRPr="002A131E">
              <w:t>1170</w:t>
            </w:r>
          </w:p>
        </w:tc>
      </w:tr>
      <w:tr w:rsidR="004D3975" w:rsidRPr="00A76DD9" w:rsidTr="007D2BAD">
        <w:trPr>
          <w:trHeight w:val="426"/>
        </w:trPr>
        <w:tc>
          <w:tcPr>
            <w:tcW w:w="3717" w:type="dxa"/>
            <w:vAlign w:val="bottom"/>
          </w:tcPr>
          <w:p w:rsidR="004D3975" w:rsidRPr="00A76DD9" w:rsidRDefault="004D3975" w:rsidP="007D2BAD">
            <w:pPr>
              <w:rPr>
                <w:rFonts w:ascii="Bookman Old Style" w:hAnsi="Bookman Old Style" w:cs="Calibri"/>
                <w:b/>
                <w:color w:val="000000"/>
              </w:rPr>
            </w:pPr>
            <w:r w:rsidRPr="00A76DD9">
              <w:rPr>
                <w:rFonts w:ascii="Bookman Old Style" w:hAnsi="Bookman Old Style" w:cs="Calibri"/>
                <w:b/>
                <w:color w:val="000000"/>
                <w:lang w:val="sv-SE"/>
              </w:rPr>
              <w:t>JUMLAH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1.412</w:t>
            </w:r>
          </w:p>
        </w:tc>
        <w:tc>
          <w:tcPr>
            <w:tcW w:w="1666" w:type="dxa"/>
          </w:tcPr>
          <w:p w:rsidR="004D3975" w:rsidRPr="002A131E" w:rsidRDefault="004D3975" w:rsidP="007D2BAD">
            <w:pPr>
              <w:jc w:val="center"/>
            </w:pPr>
            <w:r w:rsidRPr="002A131E">
              <w:t>1.379</w:t>
            </w:r>
          </w:p>
        </w:tc>
        <w:tc>
          <w:tcPr>
            <w:tcW w:w="1851" w:type="dxa"/>
          </w:tcPr>
          <w:p w:rsidR="004D3975" w:rsidRDefault="004D3975" w:rsidP="007D2BAD">
            <w:pPr>
              <w:jc w:val="center"/>
            </w:pPr>
            <w:r w:rsidRPr="002A131E">
              <w:t>2.791</w:t>
            </w:r>
          </w:p>
        </w:tc>
      </w:tr>
    </w:tbl>
    <w:p w:rsidR="004D3975" w:rsidRDefault="004D3975" w:rsidP="004D3975">
      <w:pPr>
        <w:spacing w:line="360" w:lineRule="auto"/>
        <w:ind w:left="277"/>
        <w:jc w:val="both"/>
        <w:rPr>
          <w:rFonts w:ascii="Bookman Old Style" w:hAnsi="Bookman Old Style"/>
          <w:b/>
          <w:lang w:val="fi-FI"/>
        </w:rPr>
      </w:pPr>
    </w:p>
    <w:p w:rsidR="004D3975" w:rsidRPr="00A76DD9" w:rsidRDefault="004D3975" w:rsidP="004D3975">
      <w:pPr>
        <w:spacing w:line="360" w:lineRule="auto"/>
        <w:ind w:left="277"/>
        <w:jc w:val="both"/>
        <w:rPr>
          <w:rFonts w:ascii="Bookman Old Style" w:hAnsi="Bookman Old Style"/>
          <w:b/>
          <w:lang w:val="fi-FI"/>
        </w:rPr>
      </w:pPr>
    </w:p>
    <w:p w:rsidR="004D3975" w:rsidRPr="00A22491" w:rsidRDefault="004D3975" w:rsidP="004D3975">
      <w:pPr>
        <w:numPr>
          <w:ilvl w:val="1"/>
          <w:numId w:val="1"/>
        </w:numPr>
        <w:tabs>
          <w:tab w:val="clear" w:pos="1353"/>
          <w:tab w:val="num" w:pos="360"/>
        </w:tabs>
        <w:spacing w:line="360" w:lineRule="auto"/>
        <w:ind w:left="360"/>
        <w:jc w:val="both"/>
        <w:rPr>
          <w:rFonts w:ascii="Bookman Old Style" w:hAnsi="Bookman Old Style"/>
          <w:lang w:val="fi-FI"/>
        </w:rPr>
      </w:pPr>
      <w:r w:rsidRPr="00A22491">
        <w:rPr>
          <w:rFonts w:ascii="Bookman Old Style" w:hAnsi="Bookman Old Style"/>
          <w:lang w:val="fi-FI"/>
        </w:rPr>
        <w:t>Kondisi Ekonomi.</w:t>
      </w:r>
    </w:p>
    <w:p w:rsidR="004D3975" w:rsidRPr="00A22491" w:rsidRDefault="004D3975" w:rsidP="004D3975">
      <w:pPr>
        <w:numPr>
          <w:ilvl w:val="3"/>
          <w:numId w:val="1"/>
        </w:numPr>
        <w:spacing w:line="360" w:lineRule="auto"/>
        <w:ind w:left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Potensi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Unggulan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</w:p>
    <w:p w:rsidR="004D3975" w:rsidRDefault="004D3975" w:rsidP="004D3975">
      <w:pPr>
        <w:spacing w:line="360" w:lineRule="auto"/>
        <w:ind w:left="720"/>
        <w:jc w:val="both"/>
        <w:rPr>
          <w:rFonts w:ascii="Bookman Old Style" w:hAnsi="Bookman Old Style"/>
        </w:rPr>
      </w:pPr>
      <w:r w:rsidRPr="00A76DD9">
        <w:rPr>
          <w:rFonts w:ascii="Bookman Old Style" w:hAnsi="Bookman Old Style"/>
          <w:lang w:val="fi-FI"/>
        </w:rPr>
        <w:t xml:space="preserve">Mayoritas perekonomian masyarakat Desa </w:t>
      </w:r>
      <w:r>
        <w:rPr>
          <w:rFonts w:ascii="Bookman Old Style" w:hAnsi="Bookman Old Style"/>
          <w:lang w:val="fi-FI"/>
        </w:rPr>
        <w:t>Limbangan</w:t>
      </w:r>
      <w:r w:rsidRPr="00A76DD9">
        <w:rPr>
          <w:rFonts w:ascii="Bookman Old Style" w:hAnsi="Bookman Old Style"/>
          <w:lang w:val="fi-FI"/>
        </w:rPr>
        <w:t xml:space="preserve"> adalah bertani dan be</w:t>
      </w:r>
      <w:proofErr w:type="spellStart"/>
      <w:r w:rsidRPr="00A76DD9">
        <w:rPr>
          <w:rFonts w:ascii="Bookman Old Style" w:hAnsi="Bookman Old Style"/>
        </w:rPr>
        <w:t>rdagang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pertanian</w:t>
      </w:r>
      <w:proofErr w:type="spellEnd"/>
      <w:r w:rsidRPr="00A76DD9">
        <w:rPr>
          <w:rFonts w:ascii="Bookman Old Style" w:hAnsi="Bookman Old Style"/>
        </w:rPr>
        <w:t xml:space="preserve">  </w:t>
      </w:r>
      <w:proofErr w:type="spellStart"/>
      <w:r w:rsidRPr="00A76DD9">
        <w:rPr>
          <w:rFonts w:ascii="Bookman Old Style" w:hAnsi="Bookman Old Style"/>
        </w:rPr>
        <w:t>masyarakat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Limbangan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secara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keseluruhan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mulai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ada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peningkatan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yaitu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dari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Petani</w:t>
      </w:r>
      <w:proofErr w:type="spellEnd"/>
      <w:r w:rsidRPr="00A76DD9">
        <w:rPr>
          <w:rFonts w:ascii="Bookman Old Style" w:hAnsi="Bookman Old Style"/>
        </w:rPr>
        <w:t xml:space="preserve"> yang </w:t>
      </w:r>
      <w:proofErr w:type="spellStart"/>
      <w:r w:rsidRPr="00A76DD9">
        <w:rPr>
          <w:rFonts w:ascii="Bookman Old Style" w:hAnsi="Bookman Old Style"/>
        </w:rPr>
        <w:t>biasa</w:t>
      </w:r>
      <w:proofErr w:type="spellEnd"/>
      <w:r w:rsidRPr="00A76DD9">
        <w:rPr>
          <w:rFonts w:ascii="Bookman Old Style" w:hAnsi="Bookman Old Style"/>
        </w:rPr>
        <w:t xml:space="preserve"> - </w:t>
      </w:r>
      <w:proofErr w:type="spellStart"/>
      <w:r w:rsidRPr="00A76DD9">
        <w:rPr>
          <w:rFonts w:ascii="Bookman Old Style" w:hAnsi="Bookman Old Style"/>
        </w:rPr>
        <w:t>biasa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menjadi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Petani</w:t>
      </w:r>
      <w:proofErr w:type="spellEnd"/>
      <w:r w:rsidRPr="00A76DD9">
        <w:rPr>
          <w:rFonts w:ascii="Bookman Old Style" w:hAnsi="Bookman Old Style"/>
        </w:rPr>
        <w:t xml:space="preserve"> yang </w:t>
      </w:r>
      <w:proofErr w:type="spellStart"/>
      <w:r w:rsidRPr="00A76DD9">
        <w:rPr>
          <w:rFonts w:ascii="Bookman Old Style" w:hAnsi="Bookman Old Style"/>
        </w:rPr>
        <w:t>maju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modern  </w:t>
      </w:r>
      <w:proofErr w:type="spellStart"/>
      <w:r w:rsidRPr="00A76DD9">
        <w:rPr>
          <w:rFonts w:ascii="Bookman Old Style" w:hAnsi="Bookman Old Style"/>
        </w:rPr>
        <w:t>yaitu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maraknya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petani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Holtikultura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Cabe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sayuran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ini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sudah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mengubah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pola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hidup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petan</w:t>
      </w:r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petani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konvensional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petani</w:t>
      </w:r>
      <w:proofErr w:type="spellEnd"/>
      <w:r>
        <w:rPr>
          <w:rFonts w:ascii="Bookman Old Style" w:hAnsi="Bookman Old Style"/>
        </w:rPr>
        <w:t xml:space="preserve"> modern</w:t>
      </w:r>
      <w:r w:rsidRPr="00A76DD9">
        <w:rPr>
          <w:rFonts w:ascii="Bookman Old Style" w:hAnsi="Bookman Old Style"/>
        </w:rPr>
        <w:t xml:space="preserve">. </w:t>
      </w:r>
      <w:proofErr w:type="spellStart"/>
      <w:r w:rsidRPr="00A76DD9">
        <w:rPr>
          <w:rFonts w:ascii="Bookman Old Style" w:hAnsi="Bookman Old Style"/>
        </w:rPr>
        <w:t>Bisa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dilihat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dulu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masyarakat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petaninya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hanya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menghandalkan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tanaman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jagung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ubi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kayu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ubi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jalar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akan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tetapi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sekarang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sudah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Petani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sayur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juga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cabe</w:t>
      </w:r>
      <w:proofErr w:type="spellEnd"/>
      <w:r w:rsidRPr="00A76DD9">
        <w:rPr>
          <w:rFonts w:ascii="Bookman Old Style" w:hAnsi="Bookman Old Style"/>
        </w:rPr>
        <w:t xml:space="preserve"> .</w:t>
      </w:r>
      <w:proofErr w:type="spellStart"/>
      <w:r w:rsidRPr="00A76DD9">
        <w:rPr>
          <w:rFonts w:ascii="Bookman Old Style" w:hAnsi="Bookman Old Style"/>
        </w:rPr>
        <w:t>Ini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menunjukkan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bahwa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proofErr w:type="gramStart"/>
      <w:r w:rsidRPr="00A76DD9">
        <w:rPr>
          <w:rFonts w:ascii="Bookman Old Style" w:hAnsi="Bookman Old Style"/>
        </w:rPr>
        <w:t>masyarakat</w:t>
      </w:r>
      <w:proofErr w:type="spellEnd"/>
      <w:r w:rsidRPr="00A76DD9">
        <w:rPr>
          <w:rFonts w:ascii="Bookman Old Style" w:hAnsi="Bookman Old Style"/>
        </w:rPr>
        <w:t xml:space="preserve">  </w:t>
      </w:r>
      <w:proofErr w:type="spellStart"/>
      <w:r w:rsidRPr="00A76DD9">
        <w:rPr>
          <w:rFonts w:ascii="Bookman Old Style" w:hAnsi="Bookman Old Style"/>
        </w:rPr>
        <w:t>petani</w:t>
      </w:r>
      <w:proofErr w:type="spellEnd"/>
      <w:proofErr w:type="gram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Limbangan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sudah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maju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selangkah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dibandingkan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tahun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tahun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sebelumnya</w:t>
      </w:r>
      <w:proofErr w:type="spellEnd"/>
      <w:r w:rsidRPr="00A76DD9">
        <w:rPr>
          <w:rFonts w:ascii="Bookman Old Style" w:hAnsi="Bookman Old Style"/>
        </w:rPr>
        <w:t xml:space="preserve">. </w:t>
      </w:r>
      <w:proofErr w:type="spellStart"/>
      <w:r w:rsidRPr="00A76DD9">
        <w:rPr>
          <w:rFonts w:ascii="Bookman Old Style" w:hAnsi="Bookman Old Style"/>
        </w:rPr>
        <w:t>Dibentuknya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kelompok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tani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dimasing-masing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dusun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Gapoktan</w:t>
      </w:r>
      <w:proofErr w:type="spellEnd"/>
      <w:r w:rsidRPr="00A76DD9">
        <w:rPr>
          <w:rFonts w:ascii="Bookman Old Style" w:hAnsi="Bookman Old Style"/>
        </w:rPr>
        <w:t xml:space="preserve"> di </w:t>
      </w:r>
      <w:proofErr w:type="spellStart"/>
      <w:r w:rsidRPr="00A76DD9">
        <w:rPr>
          <w:rFonts w:ascii="Bookman Old Style" w:hAnsi="Bookman Old Style"/>
        </w:rPr>
        <w:t>tingkat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Desa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menumbuhkan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gairah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untuk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berinofasi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dalam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bertani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bimbingan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dari</w:t>
      </w:r>
      <w:proofErr w:type="spellEnd"/>
      <w:r w:rsidRPr="00A76DD9">
        <w:rPr>
          <w:rFonts w:ascii="Bookman Old Style" w:hAnsi="Bookman Old Style"/>
        </w:rPr>
        <w:t xml:space="preserve"> PPL </w:t>
      </w:r>
      <w:proofErr w:type="spellStart"/>
      <w:r w:rsidRPr="00A76DD9">
        <w:rPr>
          <w:rFonts w:ascii="Bookman Old Style" w:hAnsi="Bookman Old Style"/>
        </w:rPr>
        <w:t>semakin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giat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menganjurkan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teknik-teknik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bertani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pola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baru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serta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anjuran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untuk</w:t>
      </w:r>
      <w:proofErr w:type="spellEnd"/>
      <w:r w:rsidRPr="00A76DD9">
        <w:rPr>
          <w:rFonts w:ascii="Bookman Old Style" w:hAnsi="Bookman Old Style"/>
        </w:rPr>
        <w:t xml:space="preserve"> back to natural </w:t>
      </w:r>
      <w:proofErr w:type="spellStart"/>
      <w:r w:rsidRPr="00A76DD9">
        <w:rPr>
          <w:rFonts w:ascii="Bookman Old Style" w:hAnsi="Bookman Old Style"/>
        </w:rPr>
        <w:t>yaitu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usaha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peningkatan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produksi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tani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secara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ramah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lingkungan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menggunakan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pupuk</w:t>
      </w:r>
      <w:proofErr w:type="spellEnd"/>
      <w:r w:rsidRPr="00A76DD9">
        <w:rPr>
          <w:rFonts w:ascii="Bookman Old Style" w:hAnsi="Bookman Old Style"/>
        </w:rPr>
        <w:t xml:space="preserve"> organic </w:t>
      </w:r>
      <w:proofErr w:type="spellStart"/>
      <w:r w:rsidRPr="00A76DD9">
        <w:rPr>
          <w:rFonts w:ascii="Bookman Old Style" w:hAnsi="Bookman Old Style"/>
        </w:rPr>
        <w:t>sebagai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andalan</w:t>
      </w:r>
      <w:proofErr w:type="spellEnd"/>
      <w:r w:rsidRPr="00A76DD9">
        <w:rPr>
          <w:rFonts w:ascii="Bookman Old Style" w:hAnsi="Bookman Old Style"/>
        </w:rPr>
        <w:t xml:space="preserve">.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terbentuknya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kelompok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tani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juga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memudahkan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pengusulan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proofErr w:type="gramStart"/>
      <w:r w:rsidRPr="00A76DD9">
        <w:rPr>
          <w:rFonts w:ascii="Bookman Old Style" w:hAnsi="Bookman Old Style"/>
        </w:rPr>
        <w:t>dana</w:t>
      </w:r>
      <w:proofErr w:type="spellEnd"/>
      <w:proofErr w:type="gram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bantuan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serta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memudahkan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dalam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bimbingan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penawasannya</w:t>
      </w:r>
      <w:proofErr w:type="spellEnd"/>
      <w:r w:rsidRPr="00A76DD9">
        <w:rPr>
          <w:rFonts w:ascii="Bookman Old Style" w:hAnsi="Bookman Old Style"/>
        </w:rPr>
        <w:t xml:space="preserve">. </w:t>
      </w:r>
      <w:proofErr w:type="spellStart"/>
      <w:proofErr w:type="gramStart"/>
      <w:r w:rsidRPr="00A76DD9">
        <w:rPr>
          <w:rFonts w:ascii="Bookman Old Style" w:hAnsi="Bookman Old Style"/>
        </w:rPr>
        <w:t>Tetapi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semakin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mahalnya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sarana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produksi</w:t>
      </w:r>
      <w:proofErr w:type="spellEnd"/>
      <w:r w:rsidRPr="00A76DD9">
        <w:rPr>
          <w:rFonts w:ascii="Bookman Old Style" w:hAnsi="Bookman Old Style"/>
        </w:rPr>
        <w:t xml:space="preserve"> (</w:t>
      </w:r>
      <w:proofErr w:type="spellStart"/>
      <w:r w:rsidRPr="00A76DD9">
        <w:rPr>
          <w:rFonts w:ascii="Bookman Old Style" w:hAnsi="Bookman Old Style"/>
        </w:rPr>
        <w:t>saprodi</w:t>
      </w:r>
      <w:proofErr w:type="spellEnd"/>
      <w:r w:rsidRPr="00A76DD9">
        <w:rPr>
          <w:rFonts w:ascii="Bookman Old Style" w:hAnsi="Bookman Old Style"/>
        </w:rPr>
        <w:t xml:space="preserve">) </w:t>
      </w:r>
      <w:proofErr w:type="spellStart"/>
      <w:r w:rsidRPr="00A76DD9">
        <w:rPr>
          <w:rFonts w:ascii="Bookman Old Style" w:hAnsi="Bookman Old Style"/>
        </w:rPr>
        <w:t>dalam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bertani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juga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mahalnya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pupuk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obat-obat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pertanian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musim</w:t>
      </w:r>
      <w:proofErr w:type="spellEnd"/>
      <w:r w:rsidRPr="00A76DD9">
        <w:rPr>
          <w:rFonts w:ascii="Bookman Old Style" w:hAnsi="Bookman Old Style"/>
        </w:rPr>
        <w:t xml:space="preserve"> yang </w:t>
      </w:r>
      <w:proofErr w:type="spellStart"/>
      <w:r w:rsidRPr="00A76DD9">
        <w:rPr>
          <w:rFonts w:ascii="Bookman Old Style" w:hAnsi="Bookman Old Style"/>
        </w:rPr>
        <w:t>tidak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menentu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menjadi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kendala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para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petani</w:t>
      </w:r>
      <w:proofErr w:type="spellEnd"/>
      <w:r w:rsidRPr="00A76DD9">
        <w:rPr>
          <w:rFonts w:ascii="Bookman Old Style" w:hAnsi="Bookman Old Style"/>
        </w:rPr>
        <w:t>.</w:t>
      </w:r>
      <w:proofErr w:type="gramEnd"/>
      <w:r w:rsidRPr="00A76DD9">
        <w:rPr>
          <w:rFonts w:ascii="Bookman Old Style" w:hAnsi="Bookman Old Style"/>
        </w:rPr>
        <w:t xml:space="preserve"> Di </w:t>
      </w:r>
      <w:proofErr w:type="spellStart"/>
      <w:r w:rsidRPr="00A76DD9">
        <w:rPr>
          <w:rFonts w:ascii="Bookman Old Style" w:hAnsi="Bookman Old Style"/>
        </w:rPr>
        <w:t>samping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sebagai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proofErr w:type="gramStart"/>
      <w:r w:rsidRPr="00A76DD9">
        <w:rPr>
          <w:rFonts w:ascii="Bookman Old Style" w:hAnsi="Bookman Old Style"/>
        </w:rPr>
        <w:t>petani</w:t>
      </w:r>
      <w:proofErr w:type="spellEnd"/>
      <w:r w:rsidRPr="00A76DD9">
        <w:rPr>
          <w:rFonts w:ascii="Bookman Old Style" w:hAnsi="Bookman Old Style"/>
        </w:rPr>
        <w:t xml:space="preserve">  </w:t>
      </w:r>
      <w:proofErr w:type="spellStart"/>
      <w:r w:rsidRPr="00A76DD9">
        <w:rPr>
          <w:rFonts w:ascii="Bookman Old Style" w:hAnsi="Bookman Old Style"/>
        </w:rPr>
        <w:t>masyarakat</w:t>
      </w:r>
      <w:proofErr w:type="spellEnd"/>
      <w:proofErr w:type="gram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juga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masih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banyak</w:t>
      </w:r>
      <w:proofErr w:type="spellEnd"/>
      <w:r w:rsidRPr="00A76DD9">
        <w:rPr>
          <w:rFonts w:ascii="Bookman Old Style" w:hAnsi="Bookman Old Style"/>
        </w:rPr>
        <w:t xml:space="preserve"> yang </w:t>
      </w:r>
      <w:proofErr w:type="spellStart"/>
      <w:r w:rsidRPr="00A76DD9">
        <w:rPr>
          <w:rFonts w:ascii="Bookman Old Style" w:hAnsi="Bookman Old Style"/>
        </w:rPr>
        <w:t>bekerja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sebagai</w:t>
      </w:r>
      <w:proofErr w:type="spellEnd"/>
      <w:r w:rsidRPr="00A76DD9">
        <w:rPr>
          <w:rFonts w:ascii="Bookman Old Style" w:hAnsi="Bookman Old Style"/>
        </w:rPr>
        <w:t xml:space="preserve">  </w:t>
      </w:r>
      <w:proofErr w:type="spellStart"/>
      <w:r w:rsidRPr="00A76DD9">
        <w:rPr>
          <w:rFonts w:ascii="Bookman Old Style" w:hAnsi="Bookman Old Style"/>
        </w:rPr>
        <w:t>buruh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lastRenderedPageBreak/>
        <w:t>proyek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dagang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kecil-kecilan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bekerja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ke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Luar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Negeri</w:t>
      </w:r>
      <w:proofErr w:type="spellEnd"/>
      <w:r w:rsidRPr="00A76DD9">
        <w:rPr>
          <w:rFonts w:ascii="Bookman Old Style" w:hAnsi="Bookman Old Style"/>
        </w:rPr>
        <w:t xml:space="preserve">. </w:t>
      </w:r>
      <w:proofErr w:type="spellStart"/>
      <w:r w:rsidRPr="00A76DD9">
        <w:rPr>
          <w:rFonts w:ascii="Bookman Old Style" w:hAnsi="Bookman Old Style"/>
        </w:rPr>
        <w:t>Bila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disimpulkan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secara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kwantitas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perekonomian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meningkat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seiring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dengan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meningkatnya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jumlah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penduduk</w:t>
      </w:r>
      <w:proofErr w:type="spellEnd"/>
      <w:r w:rsidRPr="00A76DD9">
        <w:rPr>
          <w:rFonts w:ascii="Bookman Old Style" w:hAnsi="Bookman Old Style"/>
        </w:rPr>
        <w:t xml:space="preserve">, </w:t>
      </w:r>
      <w:proofErr w:type="spellStart"/>
      <w:r w:rsidRPr="00A76DD9">
        <w:rPr>
          <w:rFonts w:ascii="Bookman Old Style" w:hAnsi="Bookman Old Style"/>
        </w:rPr>
        <w:t>akan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tetapi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secara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kwalitas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masih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kurang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karena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sebagian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proofErr w:type="gramStart"/>
      <w:r w:rsidRPr="00A76DD9">
        <w:rPr>
          <w:rFonts w:ascii="Bookman Old Style" w:hAnsi="Bookman Old Style"/>
        </w:rPr>
        <w:t>masih</w:t>
      </w:r>
      <w:proofErr w:type="spellEnd"/>
      <w:r w:rsidRPr="00A76DD9">
        <w:rPr>
          <w:rFonts w:ascii="Bookman Old Style" w:hAnsi="Bookman Old Style"/>
        </w:rPr>
        <w:t xml:space="preserve">  </w:t>
      </w:r>
      <w:proofErr w:type="spellStart"/>
      <w:r w:rsidRPr="00A76DD9">
        <w:rPr>
          <w:rFonts w:ascii="Bookman Old Style" w:hAnsi="Bookman Old Style"/>
        </w:rPr>
        <w:t>ketergantungan</w:t>
      </w:r>
      <w:proofErr w:type="spellEnd"/>
      <w:proofErr w:type="gram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terhadap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kota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besar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dan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Luar</w:t>
      </w:r>
      <w:proofErr w:type="spellEnd"/>
      <w:r w:rsidRPr="00A76DD9">
        <w:rPr>
          <w:rFonts w:ascii="Bookman Old Style" w:hAnsi="Bookman Old Style"/>
        </w:rPr>
        <w:t xml:space="preserve"> </w:t>
      </w:r>
      <w:proofErr w:type="spellStart"/>
      <w:r w:rsidRPr="00A76DD9">
        <w:rPr>
          <w:rFonts w:ascii="Bookman Old Style" w:hAnsi="Bookman Old Style"/>
        </w:rPr>
        <w:t>Negeri</w:t>
      </w:r>
      <w:proofErr w:type="spellEnd"/>
      <w:r w:rsidRPr="00A76DD9">
        <w:rPr>
          <w:rFonts w:ascii="Bookman Old Style" w:hAnsi="Bookman Old Style"/>
        </w:rPr>
        <w:t>.</w:t>
      </w:r>
    </w:p>
    <w:p w:rsidR="004D3975" w:rsidRDefault="004D3975" w:rsidP="004D3975">
      <w:pPr>
        <w:numPr>
          <w:ilvl w:val="3"/>
          <w:numId w:val="1"/>
        </w:numPr>
        <w:spacing w:line="360" w:lineRule="auto"/>
        <w:ind w:left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Pertumbuhan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Ekonomi</w:t>
      </w:r>
      <w:proofErr w:type="spellEnd"/>
    </w:p>
    <w:p w:rsidR="004D3975" w:rsidRDefault="004D3975" w:rsidP="004D3975">
      <w:pPr>
        <w:spacing w:line="360" w:lineRule="auto"/>
        <w:ind w:left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Rata </w:t>
      </w:r>
      <w:proofErr w:type="spellStart"/>
      <w:r>
        <w:rPr>
          <w:rFonts w:ascii="Bookman Old Style" w:hAnsi="Bookman Old Style"/>
        </w:rPr>
        <w:t>tiap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perekonomian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mengalami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Pertumbuhan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seiring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meningkatnya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sarana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prasarana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Infrastruktur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transportasi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pertanian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perdagangan</w:t>
      </w:r>
      <w:proofErr w:type="spellEnd"/>
      <w:r>
        <w:rPr>
          <w:rFonts w:ascii="Bookman Old Style" w:hAnsi="Bookman Old Style"/>
        </w:rPr>
        <w:t xml:space="preserve"> yang di </w:t>
      </w:r>
      <w:proofErr w:type="spellStart"/>
      <w:r>
        <w:rPr>
          <w:rFonts w:ascii="Bookman Old Style" w:hAnsi="Bookman Old Style"/>
        </w:rPr>
        <w:t>bangun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Dana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(DD).</w:t>
      </w:r>
      <w:proofErr w:type="gramEnd"/>
    </w:p>
    <w:p w:rsidR="004D3975" w:rsidRPr="00A76DD9" w:rsidRDefault="004D3975" w:rsidP="004D3975">
      <w:pPr>
        <w:spacing w:line="360" w:lineRule="auto"/>
        <w:ind w:left="720"/>
        <w:jc w:val="both"/>
        <w:rPr>
          <w:rFonts w:ascii="Bookman Old Style" w:hAnsi="Bookman Old Style"/>
        </w:rPr>
      </w:pPr>
    </w:p>
    <w:p w:rsidR="004D3975" w:rsidRDefault="004D3975" w:rsidP="004D3975">
      <w:pPr>
        <w:tabs>
          <w:tab w:val="left" w:pos="96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4D3975" w:rsidRDefault="004D3975" w:rsidP="004D3975">
      <w:pPr>
        <w:tabs>
          <w:tab w:val="left" w:pos="96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4D3975" w:rsidRDefault="004D3975" w:rsidP="004D3975">
      <w:pPr>
        <w:tabs>
          <w:tab w:val="left" w:pos="96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670D9B" w:rsidRDefault="00670D9B">
      <w:bookmarkStart w:id="0" w:name="_GoBack"/>
      <w:bookmarkEnd w:id="0"/>
    </w:p>
    <w:sectPr w:rsidR="0067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BE2"/>
    <w:multiLevelType w:val="hybridMultilevel"/>
    <w:tmpl w:val="96ACD9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267D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366FB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75"/>
    <w:rsid w:val="004D3975"/>
    <w:rsid w:val="00670D9B"/>
    <w:rsid w:val="008E50C8"/>
    <w:rsid w:val="009C678F"/>
    <w:rsid w:val="00C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2019-03-18T03:12:00Z</dcterms:created>
  <dcterms:modified xsi:type="dcterms:W3CDTF">2019-03-18T03:15:00Z</dcterms:modified>
</cp:coreProperties>
</file>